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line="240"/>
        <w:jc w:val="left"/>
      </w:pPr>
      <w:r>
        <w:rPr>
          <w:rFonts w:ascii="" w:hAnsi="" w:cs="" w:eastAsia=""/>
          <w:sz w:val="22"/>
        </w:rPr>
        <w:t xml:space="preserve">  </w:t>
      </w:r>
    </w:p>
    <w:p>
      <w:pPr>
        <w:pStyle w:val="shimo heading 1"/>
        <w:spacing w:line="276"/>
        <w:jc w:val="left"/>
      </w:pPr>
      <w:r>
        <w:rPr>
          <w:rFonts w:ascii="宋体" w:hAnsi="宋体" w:cs="宋体" w:eastAsia="宋体"/>
        </w:rPr>
        <w:t xml:space="preserve">一、建设目标 </w:t>
      </w:r>
    </w:p>
    <w:p>
      <w:pPr>
        <w:spacing w:line="240"/>
        <w:jc w:val="left"/>
      </w:pPr>
      <w:r>
        <w:rPr>
          <w:rFonts w:ascii="宋体" w:hAnsi="宋体" w:cs="宋体" w:eastAsia="宋体"/>
          <w:sz w:val="24"/>
          <w:szCs w:val="24"/>
        </w:rPr>
        <w:t>为方便农户办理</w:t>
      </w:r>
      <w:r>
        <w:rPr>
          <w:rFonts w:ascii="宋体" w:hAnsi="宋体" w:cs="宋体" w:eastAsia="宋体"/>
          <w:color w:val="ff0000"/>
          <w:sz w:val="24"/>
          <w:szCs w:val="24"/>
        </w:rPr>
        <w:t>土地承包经营权证登记、变更、流转</w:t>
      </w:r>
      <w:r>
        <w:rPr>
          <w:rFonts w:ascii="宋体" w:hAnsi="宋体" w:cs="宋体" w:eastAsia="宋体"/>
          <w:sz w:val="24"/>
          <w:szCs w:val="24"/>
        </w:rPr>
        <w:t>等需求，设计农村土地承包经营权管理人员开展业务申请、业务审批、业务完成及结果查询等一站式业务处理系统及流程，推动建立旌阳区农村土地承包经营权确权登记及相关业务全流程在线管理模式。</w:t>
      </w:r>
    </w:p>
    <w:p>
      <w:pPr>
        <w:spacing w:line="240"/>
        <w:jc w:val="left"/>
      </w:pPr>
    </w:p>
    <w:p>
      <w:pPr>
        <w:pStyle w:val="shimo heading 1"/>
        <w:spacing w:line="276"/>
        <w:jc w:val="left"/>
      </w:pPr>
      <w:r>
        <w:rPr>
          <w:rFonts w:ascii="宋体" w:hAnsi="宋体" w:cs="宋体" w:eastAsia="宋体"/>
        </w:rPr>
        <w:t>二、建设内容</w:t>
      </w:r>
    </w:p>
    <w:p>
      <w:pPr>
        <w:pStyle w:val="shimo normal"/>
        <w:jc w:val="left"/>
      </w:pPr>
      <w:r>
        <w:rPr>
          <w:rFonts w:ascii="宋体" w:hAnsi="宋体" w:cs="宋体" w:eastAsia="宋体"/>
          <w:sz w:val="24"/>
          <w:szCs w:val="24"/>
        </w:rPr>
        <w:t>开发运行维护</w:t>
      </w:r>
      <w:r>
        <w:rPr>
          <w:rFonts w:ascii="宋体" w:hAnsi="宋体" w:cs="宋体" w:eastAsia="宋体"/>
          <w:color w:val="ff0000"/>
          <w:sz w:val="24"/>
          <w:szCs w:val="24"/>
        </w:rPr>
        <w:t>旌阳区农村土地承包经营权信息系统</w:t>
      </w:r>
      <w:r>
        <w:rPr>
          <w:rFonts w:ascii="宋体" w:hAnsi="宋体" w:cs="宋体" w:eastAsia="宋体"/>
          <w:sz w:val="24"/>
          <w:szCs w:val="24"/>
        </w:rPr>
        <w:t>，该系统部署运行在旌阳区数字农业综合管理平台内。系统基于旌阳区农村土地承包经营权确权数据成果，提供基于互联网的在线业务办理功能，包括调查信息管理、承包信息管理、流转信息管理等。区县级农业局业务人员通过本系统实现：</w:t>
      </w:r>
    </w:p>
    <w:p>
      <w:pPr>
        <w:spacing w:line="240"/>
        <w:jc w:val="left"/>
      </w:pPr>
      <w:r>
        <w:rPr>
          <w:rFonts w:ascii="宋体" w:hAnsi="宋体" w:cs="宋体" w:eastAsia="宋体"/>
          <w:sz w:val="24"/>
          <w:szCs w:val="24"/>
        </w:rPr>
        <w:t xml:space="preserve">1、依照现行农村土地承包经营权规范标准，实现承包方、承包地块及家庭成员变更等权属、非图形的信息变更业务需求；实现全区农村土地承包经营权数据查询、登记发证、打印权证、数据导出等功能。具体流程如下：   </w:t>
      </w:r>
    </w:p>
    <w:p>
      <w:pPr>
        <w:spacing w:line="240"/>
        <w:jc w:val="left"/>
      </w:pPr>
      <w:hyperlink r:id="rId3">
        <w:r>
          <w:rPr>
            <w:color w:val="0000FF"/>
            <w:u w:val="single"/>
          </w:rPr>
          <w:t>https://gitmind.cn/app/flowchart/a624ede4c394abd9ae4d5fcd0feb4638</w:t>
        </w:r>
      </w:hyperlink>
    </w:p>
    <w:p>
      <w:pPr>
        <w:spacing w:line="240"/>
        <w:jc w:val="left"/>
      </w:pPr>
      <w:r>
        <w:drawing>
          <wp:inline distT="0" distR="0" distB="0" distL="0">
            <wp:extent cx="5216017" cy="2799744"/>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4"/>
                    <a:stretch>
                      <a:fillRect/>
                    </a:stretch>
                  </pic:blipFill>
                  <pic:spPr>
                    <a:xfrm>
                      <a:off x="0" y="0"/>
                      <a:ext cx="5216017" cy="2799744"/>
                    </a:xfrm>
                    <a:prstGeom prst="rect">
                      <a:avLst/>
                    </a:prstGeom>
                  </pic:spPr>
                </pic:pic>
              </a:graphicData>
            </a:graphic>
          </wp:inline>
        </w:drawing>
      </w:r>
    </w:p>
    <w:p>
      <w:pPr>
        <w:spacing w:line="240"/>
        <w:jc w:val="left"/>
      </w:pPr>
      <w:r>
        <w:rPr>
          <w:rFonts w:ascii="" w:hAnsi="" w:cs="" w:eastAsia=""/>
          <w:sz w:val="22"/>
        </w:rPr>
        <w:t>2、</w:t>
      </w:r>
      <w:r>
        <w:rPr>
          <w:rFonts w:ascii="宋体" w:hAnsi="宋体" w:cs="宋体" w:eastAsia="宋体"/>
          <w:sz w:val="24"/>
          <w:szCs w:val="24"/>
        </w:rPr>
        <w:t xml:space="preserve">依照现行农村土地经营权流转规范标准，实现受让方、流转地块等权属、非图形的信息变更业务需求；实现全区农村土地经营权数据查询、登记发证、打印权证、数据导出等功能。具体流程如下：   </w:t>
      </w:r>
    </w:p>
    <w:p>
      <w:pPr>
        <w:spacing w:line="240"/>
        <w:jc w:val="left"/>
      </w:pPr>
      <w:hyperlink r:id="rId5">
        <w:r>
          <w:rPr>
            <w:color w:val="0000FF"/>
            <w:u w:val="single"/>
          </w:rPr>
          <w:t>https://gitmind.cn/app/flowchart/a029166c2f5646445aeece63def77126</w:t>
        </w:r>
      </w:hyperlink>
    </w:p>
    <w:p>
      <w:pPr>
        <w:spacing w:line="240"/>
        <w:jc w:val="left"/>
      </w:pPr>
      <w:r>
        <w:drawing>
          <wp:inline distT="0" distR="0" distB="0" distL="0">
            <wp:extent cx="5216017" cy="2793705"/>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6"/>
                    <a:stretch>
                      <a:fillRect/>
                    </a:stretch>
                  </pic:blipFill>
                  <pic:spPr>
                    <a:xfrm>
                      <a:off x="0" y="0"/>
                      <a:ext cx="5216017" cy="2793705"/>
                    </a:xfrm>
                    <a:prstGeom prst="rect">
                      <a:avLst/>
                    </a:prstGeom>
                  </pic:spPr>
                </pic:pic>
              </a:graphicData>
            </a:graphic>
          </wp:inline>
        </w:drawing>
      </w:r>
    </w:p>
    <w:p>
      <w:pPr>
        <w:spacing w:line="240"/>
        <w:jc w:val="left"/>
      </w:pPr>
    </w:p>
    <w:p>
      <w:pPr>
        <w:pStyle w:val="shimo heading 1"/>
        <w:spacing w:line="276"/>
        <w:jc w:val="left"/>
      </w:pPr>
      <w:r>
        <w:rPr>
          <w:rFonts w:ascii="宋体" w:hAnsi="宋体" w:cs="宋体" w:eastAsia="宋体"/>
        </w:rPr>
        <w:t>三、系统架构</w:t>
      </w:r>
    </w:p>
    <w:p>
      <w:pPr>
        <w:pStyle w:val="shimo normal"/>
        <w:jc w:val="left"/>
      </w:pPr>
      <w:r>
        <w:rPr>
          <w:rFonts w:ascii="宋体" w:hAnsi="宋体" w:cs="宋体" w:eastAsia="宋体"/>
          <w:sz w:val="24"/>
          <w:szCs w:val="24"/>
        </w:rPr>
        <w:t>平台业务系统由应用层、平台层、数据层、标准规范和法律法规、数据安全保障等构成。</w:t>
      </w:r>
    </w:p>
    <w:p>
      <w:pPr>
        <w:spacing w:line="240"/>
        <w:jc w:val="left"/>
      </w:pPr>
      <w:r>
        <w:rPr>
          <w:rFonts w:ascii="宋体" w:hAnsi="宋体" w:cs="宋体" w:eastAsia="宋体"/>
          <w:b w:val="true"/>
          <w:sz w:val="24"/>
          <w:szCs w:val="24"/>
        </w:rPr>
        <w:t>应用层</w:t>
      </w:r>
      <w:r>
        <w:rPr>
          <w:rFonts w:ascii="宋体" w:hAnsi="宋体" w:cs="宋体" w:eastAsia="宋体"/>
          <w:sz w:val="24"/>
          <w:szCs w:val="24"/>
        </w:rPr>
        <w:t>：负责土地承包经营权确权登记颁证工作中相关业务的在线办理和信息管理，包括初始登记、变更、流转等业务的申请、受理、审核、登簿、颁证等内容。未来进一步拓展纠纷仲裁、抵押备案等业务内容；</w:t>
      </w:r>
    </w:p>
    <w:p>
      <w:pPr>
        <w:pStyle w:val="shimo normal"/>
        <w:jc w:val="left"/>
      </w:pPr>
      <w:r>
        <w:rPr>
          <w:rFonts w:ascii="宋体" w:hAnsi="宋体" w:cs="宋体" w:eastAsia="宋体"/>
          <w:b w:val="true"/>
          <w:sz w:val="24"/>
          <w:szCs w:val="24"/>
        </w:rPr>
        <w:t>平台层</w:t>
      </w:r>
      <w:r>
        <w:rPr>
          <w:rFonts w:ascii="宋体" w:hAnsi="宋体" w:cs="宋体" w:eastAsia="宋体"/>
          <w:sz w:val="24"/>
          <w:szCs w:val="24"/>
        </w:rPr>
        <w:t>：承接数据层和应用层，为业务系统提供了用于搭建和部署应用的架构，使得系统通过接口、服务等形式访问数据层资源；</w:t>
      </w:r>
    </w:p>
    <w:p>
      <w:pPr>
        <w:spacing w:line="240"/>
        <w:jc w:val="left"/>
      </w:pPr>
      <w:r>
        <w:rPr>
          <w:rFonts w:ascii="宋体" w:hAnsi="宋体" w:cs="宋体" w:eastAsia="宋体"/>
          <w:b w:val="true"/>
          <w:sz w:val="24"/>
          <w:szCs w:val="24"/>
        </w:rPr>
        <w:t>数据层</w:t>
      </w:r>
      <w:r>
        <w:rPr>
          <w:rFonts w:ascii="宋体" w:hAnsi="宋体" w:cs="宋体" w:eastAsia="宋体"/>
          <w:sz w:val="24"/>
          <w:szCs w:val="24"/>
        </w:rPr>
        <w:t>：土地承包经营权确权登记颁证所涉及的权属和空间数据、日常土地承包管理业务数据和相关背景数据。作为土地承包经营权确权登记颁证成果的数据基础，支持业务管理系统的运行。负责县域范围内的农村土地承包经营权确权登记颁证数据成果的整合汇总，对旌阳区确权数据进行统一组织、导入、存储、管理、维护和更新，按照相关规范要求向上级主管部门报送确权登记颁证成果及增量更新数据。在不影响平台运行的前提下，定期提供数据备份服务；</w:t>
      </w:r>
    </w:p>
    <w:p>
      <w:pPr>
        <w:spacing w:line="240"/>
        <w:jc w:val="left"/>
      </w:pPr>
      <w:r>
        <w:rPr>
          <w:rFonts w:ascii="宋体" w:hAnsi="宋体" w:cs="宋体" w:eastAsia="宋体"/>
          <w:b w:val="true"/>
          <w:sz w:val="24"/>
          <w:szCs w:val="24"/>
        </w:rPr>
        <w:t>标准规范和法律法规、数据安全保障</w:t>
      </w:r>
      <w:r>
        <w:rPr>
          <w:rFonts w:ascii="宋体" w:hAnsi="宋体" w:cs="宋体" w:eastAsia="宋体"/>
          <w:sz w:val="24"/>
          <w:szCs w:val="24"/>
        </w:rPr>
        <w:t>：建立在国家及农业农村部门已发布的标准规范基础上，贯穿于区级业务系统建设和应用的各个层面。 </w:t>
      </w:r>
    </w:p>
    <w:p>
      <w:pPr>
        <w:spacing w:line="240"/>
        <w:ind w:left="480"/>
        <w:jc w:val="left"/>
      </w:pPr>
      <w:r>
        <w:drawing>
          <wp:inline distT="0" distR="0" distB="0" distL="0">
            <wp:extent cx="5216017" cy="4093583"/>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7"/>
                    <a:stretch>
                      <a:fillRect/>
                    </a:stretch>
                  </pic:blipFill>
                  <pic:spPr>
                    <a:xfrm>
                      <a:off x="0" y="0"/>
                      <a:ext cx="5216017" cy="4093583"/>
                    </a:xfrm>
                    <a:prstGeom prst="rect">
                      <a:avLst/>
                    </a:prstGeom>
                  </pic:spPr>
                </pic:pic>
              </a:graphicData>
            </a:graphic>
          </wp:inline>
        </w:drawing>
      </w:r>
      <w:r>
        <w:rPr>
          <w:rFonts w:ascii="宋体" w:hAnsi="宋体" w:cs="宋体" w:eastAsia="宋体"/>
          <w:sz w:val="24"/>
          <w:szCs w:val="24"/>
        </w:rPr>
        <w:t xml:space="preserve">    </w:t>
      </w:r>
      <w:r>
        <w:rPr>
          <w:rFonts w:ascii="" w:hAnsi="" w:cs="" w:eastAsia=""/>
          <w:sz w:val="22"/>
        </w:rPr>
        <w:t xml:space="preserve">  </w:t>
      </w:r>
    </w:p>
    <w:p>
      <w:pPr>
        <w:pStyle w:val="shimo heading 1"/>
        <w:spacing w:line="276"/>
        <w:jc w:val="left"/>
      </w:pPr>
      <w:r>
        <w:rPr>
          <w:rFonts w:ascii="宋体" w:hAnsi="宋体" w:cs="宋体" w:eastAsia="宋体"/>
        </w:rPr>
        <w:t>四、功能架构</w:t>
      </w:r>
    </w:p>
    <w:p>
      <w:pPr>
        <w:spacing w:line="240"/>
        <w:jc w:val="left"/>
      </w:pPr>
      <w:r>
        <w:rPr>
          <w:rFonts w:ascii="宋体" w:hAnsi="宋体" w:cs="宋体" w:eastAsia="宋体"/>
          <w:sz w:val="24"/>
          <w:szCs w:val="24"/>
        </w:rPr>
        <w:t>功能结构如下：</w:t>
      </w:r>
    </w:p>
    <w:p>
      <w:pPr>
        <w:spacing w:line="240"/>
        <w:jc w:val="left"/>
      </w:pPr>
      <w:r>
        <w:rPr>
          <w:rFonts w:ascii="" w:hAnsi="" w:cs="" w:eastAsia=""/>
          <w:sz w:val="22"/>
        </w:rPr>
        <w:t xml:space="preserve">    </w:t>
      </w:r>
    </w:p>
    <w:p>
      <w:pPr>
        <w:spacing w:line="240"/>
        <w:ind w:left="720"/>
        <w:jc w:val="left"/>
      </w:pPr>
      <w:r>
        <w:rPr>
          <w:rFonts w:ascii="" w:hAnsi="" w:cs="" w:eastAsia=""/>
          <w:sz w:val="22"/>
        </w:rPr>
        <w:t xml:space="preserve">   </w:t>
      </w:r>
      <w:r>
        <w:drawing>
          <wp:inline distT="0" distR="0" distB="0" distL="0">
            <wp:extent cx="2552700" cy="6083935"/>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8"/>
                    <a:stretch>
                      <a:fillRect/>
                    </a:stretch>
                  </pic:blipFill>
                  <pic:spPr>
                    <a:xfrm>
                      <a:off x="0" y="0"/>
                      <a:ext cx="2552700" cy="6083935"/>
                    </a:xfrm>
                    <a:prstGeom prst="rect">
                      <a:avLst/>
                    </a:prstGeom>
                  </pic:spPr>
                </pic:pic>
              </a:graphicData>
            </a:graphic>
          </wp:inline>
        </w:drawing>
      </w:r>
      <w:r>
        <w:rPr>
          <w:rFonts w:ascii="" w:hAnsi="" w:cs="" w:eastAsia=""/>
          <w:sz w:val="22"/>
        </w:rPr>
        <w:t xml:space="preserve">  </w:t>
      </w:r>
    </w:p>
    <w:p>
      <w:pPr>
        <w:spacing w:line="240"/>
        <w:jc w:val="left"/>
      </w:pPr>
    </w:p>
    <w:p>
      <w:pPr>
        <w:spacing w:line="240"/>
        <w:jc w:val="left"/>
      </w:pPr>
      <w:r>
        <w:rPr>
          <w:rFonts w:ascii="" w:hAnsi="" w:cs="" w:eastAsia=""/>
          <w:sz w:val="22"/>
        </w:rPr>
        <w:t xml:space="preserve"> </w:t>
      </w:r>
    </w:p>
    <w:p>
      <w:pPr>
        <w:pStyle w:val="shimo heading 1"/>
        <w:spacing w:line="240"/>
        <w:jc w:val="left"/>
      </w:pPr>
      <w:r>
        <w:rPr>
          <w:rFonts w:ascii="宋体" w:hAnsi="宋体" w:cs="宋体" w:eastAsia="宋体"/>
        </w:rPr>
        <w:t>五、业务规则</w:t>
      </w:r>
    </w:p>
    <w:p>
      <w:pPr>
        <w:pStyle w:val="shimo heading 2"/>
        <w:spacing w:line="276"/>
        <w:jc w:val="left"/>
      </w:pPr>
      <w:r>
        <w:rPr>
          <w:rFonts w:ascii="宋体" w:hAnsi="宋体" w:cs="宋体" w:eastAsia="宋体"/>
          <w:b w:val="true"/>
        </w:rPr>
        <w:t>5.1.权属数据表</w:t>
      </w:r>
    </w:p>
    <w:p>
      <w:pPr>
        <w:spacing w:line="360"/>
        <w:jc w:val="both"/>
      </w:pPr>
      <w:r>
        <w:drawing>
          <wp:inline distT="0" distR="0" distB="0" distL="0">
            <wp:extent cx="5216017" cy="2858520"/>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9"/>
                    <a:stretch>
                      <a:fillRect/>
                    </a:stretch>
                  </pic:blipFill>
                  <pic:spPr>
                    <a:xfrm>
                      <a:off x="0" y="0"/>
                      <a:ext cx="5216017" cy="2858520"/>
                    </a:xfrm>
                    <a:prstGeom prst="rect">
                      <a:avLst/>
                    </a:prstGeom>
                  </pic:spPr>
                </pic:pic>
              </a:graphicData>
            </a:graphic>
          </wp:inline>
        </w:drawing>
      </w:r>
    </w:p>
    <w:p>
      <w:pPr>
        <w:pStyle w:val="shimo heading 2"/>
        <w:spacing w:line="276"/>
        <w:jc w:val="left"/>
      </w:pPr>
      <w:r>
        <w:rPr>
          <w:rFonts w:ascii="宋体" w:hAnsi="宋体" w:cs="宋体" w:eastAsia="宋体"/>
          <w:b w:val="true"/>
        </w:rPr>
        <w:t>5.2.承包业务登记变更来源</w:t>
      </w:r>
    </w:p>
    <w:p>
      <w:pPr>
        <w:spacing w:line="360"/>
        <w:jc w:val="center"/>
      </w:pPr>
      <w:r>
        <w:drawing>
          <wp:inline distT="0" distR="0" distB="0" distL="0">
            <wp:extent cx="5216017" cy="3878385"/>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10"/>
                    <a:stretch>
                      <a:fillRect/>
                    </a:stretch>
                  </pic:blipFill>
                  <pic:spPr>
                    <a:xfrm>
                      <a:off x="0" y="0"/>
                      <a:ext cx="5216017" cy="3878385"/>
                    </a:xfrm>
                    <a:prstGeom prst="rect">
                      <a:avLst/>
                    </a:prstGeom>
                  </pic:spPr>
                </pic:pic>
              </a:graphicData>
            </a:graphic>
          </wp:inline>
        </w:drawing>
      </w:r>
    </w:p>
    <w:p>
      <w:pPr>
        <w:spacing w:line="360"/>
        <w:jc w:val="center"/>
      </w:pPr>
      <w:r>
        <w:drawing>
          <wp:inline distT="0" distR="0" distB="0" distL="0">
            <wp:extent cx="4441698" cy="1093266"/>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11"/>
                    <a:stretch>
                      <a:fillRect/>
                    </a:stretch>
                  </pic:blipFill>
                  <pic:spPr>
                    <a:xfrm>
                      <a:off x="0" y="0"/>
                      <a:ext cx="4441698" cy="1093266"/>
                    </a:xfrm>
                    <a:prstGeom prst="rect">
                      <a:avLst/>
                    </a:prstGeom>
                  </pic:spPr>
                </pic:pic>
              </a:graphicData>
            </a:graphic>
          </wp:inline>
        </w:drawing>
      </w:r>
    </w:p>
    <w:p>
      <w:pPr>
        <w:spacing w:line="360"/>
        <w:jc w:val="both"/>
      </w:pPr>
    </w:p>
    <w:p>
      <w:pPr>
        <w:pStyle w:val="shimo heading 2"/>
        <w:spacing w:line="276"/>
        <w:jc w:val="left"/>
      </w:pPr>
      <w:r>
        <w:rPr>
          <w:rFonts w:ascii="宋体" w:hAnsi="宋体" w:cs="宋体" w:eastAsia="宋体"/>
          <w:b w:val="true"/>
        </w:rPr>
        <w:t>5.3.编码规则</w:t>
      </w:r>
    </w:p>
    <w:p>
      <w:pPr>
        <w:spacing w:line="276"/>
        <w:jc w:val="left"/>
      </w:pPr>
      <w:r>
        <w:drawing>
          <wp:inline distT="0" distR="0" distB="0" distL="0">
            <wp:extent cx="5216017" cy="2073657"/>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2"/>
                    <a:stretch>
                      <a:fillRect/>
                    </a:stretch>
                  </pic:blipFill>
                  <pic:spPr>
                    <a:xfrm>
                      <a:off x="0" y="0"/>
                      <a:ext cx="5216017" cy="2073657"/>
                    </a:xfrm>
                    <a:prstGeom prst="rect">
                      <a:avLst/>
                    </a:prstGeom>
                  </pic:spPr>
                </pic:pic>
              </a:graphicData>
            </a:graphic>
          </wp:inline>
        </w:drawing>
      </w:r>
    </w:p>
    <w:p>
      <w:pPr>
        <w:pStyle w:val="shimo heading 3"/>
        <w:spacing w:line="360"/>
        <w:jc w:val="both"/>
      </w:pPr>
      <w:r>
        <w:rPr>
          <w:rFonts w:ascii="宋体" w:hAnsi="宋体" w:cs="宋体" w:eastAsia="宋体"/>
          <w:b w:val="true"/>
        </w:rPr>
        <w:t>5.3.1发包方代码</w:t>
      </w:r>
    </w:p>
    <w:p>
      <w:pPr>
        <w:spacing w:line="360"/>
        <w:jc w:val="both"/>
      </w:pPr>
      <w:r>
        <w:rPr>
          <w:rFonts w:ascii="宋体" w:hAnsi="宋体" w:cs="宋体" w:eastAsia="宋体"/>
          <w:sz w:val="22"/>
        </w:rPr>
        <w:t>14位：6位县级编码（GB/T 2260，旌阳区510603）+3位乡级编码（GB/T10114）+3位村级编码（标识行政村或村集体经济组织，由所属乡镇编订，若发包方为乡镇农村集体经济组织时为00</w:t>
      </w:r>
      <w:r>
        <w:rPr>
          <w:rFonts w:ascii="宋体" w:hAnsi="宋体" w:cs="宋体" w:eastAsia="宋体"/>
          <w:color w:val="000000"/>
          <w:sz w:val="22"/>
        </w:rPr>
        <w:t>0</w:t>
      </w:r>
      <w:r>
        <w:rPr>
          <w:rFonts w:ascii="宋体" w:hAnsi="宋体" w:cs="宋体" w:eastAsia="宋体"/>
          <w:sz w:val="22"/>
        </w:rPr>
        <w:t>）+2位组级编码（标识村内各集体经济组织或村民小组，由所属行政村编订，若发包方为村内集体经济组织或村民小组时为01~99；若发包方为村集体经济组织或村民委员会时为00；若发包方为乡镇农村集体经济组织时为00）。承包期内，发包方代码不随发包方外在属性（例如：名称、承办人等）变化、行政区划调整、村粗合并、调整而变化。</w:t>
      </w:r>
    </w:p>
    <w:p>
      <w:pPr>
        <w:spacing w:line="360"/>
        <w:jc w:val="both"/>
      </w:pPr>
    </w:p>
    <w:p>
      <w:pPr>
        <w:spacing w:line="360"/>
        <w:jc w:val="both"/>
      </w:pPr>
      <w:r>
        <w:rPr>
          <w:rFonts w:ascii="宋体" w:hAnsi="宋体" w:cs="宋体" w:eastAsia="宋体"/>
          <w:sz w:val="22"/>
        </w:rPr>
        <w:t>3位乡级编码游标：</w:t>
      </w:r>
    </w:p>
    <w:tbl>
      <w:tblPr>
        <w:tblW w:w="5507" w:type="dxa"/>
        <w:tblBorders>
          <w:top w:val="single"/>
          <w:left w:val="single"/>
          <w:bottom w:val="single"/>
          <w:right w:val="single"/>
          <w:insideH w:val="single"/>
          <w:insideV w:val="single"/>
        </w:tblBorders>
        <w:tblLayout w:type="fixed"/>
      </w:tblPr>
      <w:tblGrid>
        <w:gridCol w:w="2760"/>
        <w:gridCol w:w="2747"/>
      </w:tblGrid>
      <w:tr>
        <w:trPr>
          <w:trHeight w:val="450"/>
        </w:trPr>
        <w:tc>
          <w:tcPr>
            <w:tcW w:w="2760" w:type="dxa"/>
            <w:vAlign w:val="top"/>
          </w:tcPr>
          <w:p>
            <w:pPr>
              <w:jc w:val="left"/>
            </w:pPr>
            <w:r>
              <w:rPr>
                <w:rFonts w:ascii="" w:hAnsi="" w:cs="" w:eastAsia=""/>
                <w:sz w:val="22"/>
              </w:rPr>
              <w:t>确权地块中乡镇数据</w:t>
            </w:r>
          </w:p>
        </w:tc>
        <w:tc>
          <w:tcPr>
            <w:tcW w:w="2747" w:type="dxa"/>
            <w:vAlign w:val="top"/>
          </w:tcPr>
          <w:p>
            <w:pPr>
              <w:jc w:val="left"/>
            </w:pPr>
            <w:r>
              <w:rPr>
                <w:rFonts w:ascii="" w:hAnsi="" w:cs="" w:eastAsia=""/>
                <w:sz w:val="22"/>
              </w:rPr>
              <w:t>最新区划中乡镇数据</w:t>
            </w:r>
          </w:p>
        </w:tc>
      </w:tr>
      <w:tr>
        <w:trPr>
          <w:trHeight w:val="450"/>
        </w:trPr>
        <w:tc>
          <w:tcPr>
            <w:tcW w:w="2760" w:type="dxa"/>
            <w:vAlign w:val="top"/>
          </w:tcPr>
          <w:p>
            <w:pPr>
              <w:jc w:val="left"/>
            </w:pPr>
            <w:r>
              <w:rPr>
                <w:rFonts w:ascii="宋体" w:hAnsi="宋体" w:cs="宋体" w:eastAsia="宋体"/>
                <w:sz w:val="22"/>
              </w:rPr>
              <w:t>柏隆镇103</w:t>
            </w:r>
          </w:p>
        </w:tc>
        <w:tc>
          <w:tcPr>
            <w:tcW w:w="2747" w:type="dxa"/>
            <w:vAlign w:val="top"/>
          </w:tcPr>
          <w:p>
            <w:pPr>
              <w:jc w:val="left"/>
            </w:pPr>
            <w:r>
              <w:rPr>
                <w:rFonts w:ascii="宋体" w:hAnsi="宋体" w:cs="宋体" w:eastAsia="宋体"/>
                <w:sz w:val="22"/>
              </w:rPr>
              <w:t>柏隆镇</w:t>
            </w:r>
          </w:p>
        </w:tc>
      </w:tr>
      <w:tr>
        <w:trPr>
          <w:trHeight w:val="450"/>
        </w:trPr>
        <w:tc>
          <w:tcPr>
            <w:tcW w:w="2760" w:type="dxa"/>
            <w:vAlign w:val="top"/>
          </w:tcPr>
          <w:p>
            <w:pPr>
              <w:jc w:val="left"/>
            </w:pPr>
            <w:r>
              <w:rPr>
                <w:rFonts w:ascii="宋体" w:hAnsi="宋体" w:cs="宋体" w:eastAsia="宋体"/>
                <w:sz w:val="22"/>
              </w:rPr>
              <w:t>城北街道003</w:t>
            </w:r>
          </w:p>
        </w:tc>
        <w:tc>
          <w:tcPr>
            <w:tcW w:w="2747" w:type="dxa"/>
            <w:vAlign w:val="top"/>
          </w:tcPr>
          <w:p>
            <w:pPr>
              <w:jc w:val="left"/>
            </w:pPr>
            <w:r>
              <w:rPr>
                <w:rFonts w:ascii="宋体" w:hAnsi="宋体" w:cs="宋体" w:eastAsia="宋体"/>
                <w:color w:val="ff0000"/>
                <w:sz w:val="22"/>
              </w:rPr>
              <w:t>孝感街道</w:t>
            </w:r>
          </w:p>
        </w:tc>
      </w:tr>
      <w:tr>
        <w:trPr>
          <w:trHeight w:val="450"/>
        </w:trPr>
        <w:tc>
          <w:tcPr>
            <w:tcW w:w="2760" w:type="dxa"/>
            <w:vAlign w:val="top"/>
          </w:tcPr>
          <w:p>
            <w:pPr>
              <w:jc w:val="left"/>
            </w:pPr>
            <w:r>
              <w:rPr>
                <w:rFonts w:ascii="宋体" w:hAnsi="宋体" w:cs="宋体" w:eastAsia="宋体"/>
                <w:sz w:val="22"/>
              </w:rPr>
              <w:t>东湖乡201</w:t>
            </w:r>
          </w:p>
        </w:tc>
        <w:tc>
          <w:tcPr>
            <w:tcW w:w="2747" w:type="dxa"/>
            <w:vAlign w:val="top"/>
          </w:tcPr>
          <w:p>
            <w:pPr>
              <w:jc w:val="left"/>
            </w:pPr>
            <w:r>
              <w:rPr>
                <w:rFonts w:ascii="" w:hAnsi="" w:cs="" w:eastAsia=""/>
                <w:color w:val="ff0000"/>
                <w:sz w:val="22"/>
              </w:rPr>
              <w:t>东湖街道</w:t>
            </w:r>
          </w:p>
        </w:tc>
      </w:tr>
      <w:tr>
        <w:trPr>
          <w:trHeight w:val="450"/>
        </w:trPr>
        <w:tc>
          <w:tcPr>
            <w:tcW w:w="2760" w:type="dxa"/>
            <w:vAlign w:val="top"/>
          </w:tcPr>
          <w:p>
            <w:pPr>
              <w:jc w:val="left"/>
            </w:pPr>
            <w:r>
              <w:rPr>
                <w:rFonts w:ascii="宋体" w:hAnsi="宋体" w:cs="宋体" w:eastAsia="宋体"/>
                <w:sz w:val="22"/>
              </w:rPr>
              <w:t>黄许镇100</w:t>
            </w:r>
          </w:p>
        </w:tc>
        <w:tc>
          <w:tcPr>
            <w:tcW w:w="2747" w:type="dxa"/>
            <w:vAlign w:val="top"/>
          </w:tcPr>
          <w:p>
            <w:pPr>
              <w:jc w:val="left"/>
            </w:pPr>
            <w:r>
              <w:rPr>
                <w:rFonts w:ascii="宋体" w:hAnsi="宋体" w:cs="宋体" w:eastAsia="宋体"/>
                <w:sz w:val="22"/>
              </w:rPr>
              <w:t>黄许镇</w:t>
            </w:r>
          </w:p>
        </w:tc>
      </w:tr>
      <w:tr>
        <w:trPr>
          <w:trHeight w:val="450"/>
        </w:trPr>
        <w:tc>
          <w:tcPr>
            <w:tcW w:w="2760" w:type="dxa"/>
            <w:vAlign w:val="top"/>
          </w:tcPr>
          <w:p>
            <w:pPr>
              <w:jc w:val="left"/>
            </w:pPr>
            <w:r>
              <w:rPr>
                <w:rFonts w:ascii="宋体" w:hAnsi="宋体" w:cs="宋体" w:eastAsia="宋体"/>
                <w:sz w:val="22"/>
              </w:rPr>
              <w:t>德新镇108</w:t>
            </w:r>
          </w:p>
        </w:tc>
        <w:tc>
          <w:tcPr>
            <w:tcW w:w="2747" w:type="dxa"/>
            <w:vAlign w:val="top"/>
          </w:tcPr>
          <w:p>
            <w:pPr>
              <w:jc w:val="left"/>
            </w:pPr>
            <w:r>
              <w:rPr>
                <w:rFonts w:ascii="宋体" w:hAnsi="宋体" w:cs="宋体" w:eastAsia="宋体"/>
                <w:sz w:val="22"/>
              </w:rPr>
              <w:t>德新镇</w:t>
            </w:r>
          </w:p>
        </w:tc>
      </w:tr>
      <w:tr>
        <w:trPr>
          <w:trHeight w:val="450"/>
        </w:trPr>
        <w:tc>
          <w:tcPr>
            <w:tcW w:w="2760" w:type="dxa"/>
            <w:vAlign w:val="top"/>
          </w:tcPr>
          <w:p>
            <w:pPr>
              <w:jc w:val="left"/>
            </w:pPr>
            <w:r>
              <w:rPr>
                <w:rFonts w:ascii="宋体" w:hAnsi="宋体" w:cs="宋体" w:eastAsia="宋体"/>
                <w:sz w:val="22"/>
              </w:rPr>
              <w:t>和新镇117</w:t>
            </w:r>
          </w:p>
        </w:tc>
        <w:tc>
          <w:tcPr>
            <w:tcW w:w="2747" w:type="dxa"/>
            <w:vAlign w:val="top"/>
          </w:tcPr>
          <w:p>
            <w:pPr>
              <w:jc w:val="left"/>
            </w:pPr>
            <w:r>
              <w:rPr>
                <w:rFonts w:ascii="宋体" w:hAnsi="宋体" w:cs="宋体" w:eastAsia="宋体"/>
                <w:sz w:val="22"/>
              </w:rPr>
              <w:t>和新镇</w:t>
            </w:r>
          </w:p>
        </w:tc>
      </w:tr>
      <w:tr>
        <w:trPr>
          <w:trHeight w:val="450"/>
        </w:trPr>
        <w:tc>
          <w:tcPr>
            <w:tcW w:w="2760" w:type="dxa"/>
            <w:vAlign w:val="top"/>
          </w:tcPr>
          <w:p>
            <w:pPr>
              <w:jc w:val="left"/>
            </w:pPr>
            <w:r>
              <w:rPr>
                <w:rFonts w:ascii="宋体" w:hAnsi="宋体" w:cs="宋体" w:eastAsia="宋体"/>
                <w:sz w:val="22"/>
              </w:rPr>
              <w:t>双东镇110</w:t>
            </w:r>
          </w:p>
        </w:tc>
        <w:tc>
          <w:tcPr>
            <w:tcW w:w="2747" w:type="dxa"/>
            <w:vAlign w:val="top"/>
          </w:tcPr>
          <w:p>
            <w:pPr>
              <w:jc w:val="left"/>
            </w:pPr>
            <w:r>
              <w:rPr>
                <w:rFonts w:ascii="宋体" w:hAnsi="宋体" w:cs="宋体" w:eastAsia="宋体"/>
                <w:sz w:val="22"/>
              </w:rPr>
              <w:t>双东镇</w:t>
            </w:r>
          </w:p>
        </w:tc>
      </w:tr>
    </w:tbl>
    <w:p>
      <w:pPr>
        <w:spacing w:line="360"/>
        <w:jc w:val="both"/>
      </w:pPr>
      <w:r>
        <w:rPr>
          <w:rFonts w:ascii="宋体" w:hAnsi="宋体" w:cs="宋体" w:eastAsia="宋体"/>
          <w:sz w:val="22"/>
        </w:rPr>
        <w:t>3位村级编码游标：</w:t>
      </w:r>
    </w:p>
    <w:tbl>
      <w:tblPr>
        <w:tblW w:w="5587" w:type="dxa"/>
        <w:tblBorders>
          <w:top w:val="single"/>
          <w:left w:val="single"/>
          <w:bottom w:val="single"/>
          <w:right w:val="single"/>
          <w:insideH w:val="single"/>
          <w:insideV w:val="single"/>
        </w:tblBorders>
        <w:tblLayout w:type="fixed"/>
      </w:tblPr>
      <w:tblGrid>
        <w:gridCol w:w="2760"/>
        <w:gridCol w:w="2827"/>
      </w:tblGrid>
      <w:tr>
        <w:trPr>
          <w:trHeight w:val="450"/>
        </w:trPr>
        <w:tc>
          <w:tcPr>
            <w:tcW w:w="2760" w:type="dxa"/>
            <w:vAlign w:val="top"/>
          </w:tcPr>
          <w:p>
            <w:r>
              <w:rPr>
                <w:rFonts w:ascii="" w:hAnsi="" w:cs="" w:eastAsia=""/>
                <w:sz w:val="22"/>
              </w:rPr>
              <w:t>确权地块中村数据</w:t>
            </w:r>
          </w:p>
        </w:tc>
        <w:tc>
          <w:tcPr>
            <w:tcW w:w="2827" w:type="dxa"/>
            <w:vAlign w:val="top"/>
          </w:tcPr>
          <w:p>
            <w:r>
              <w:rPr>
                <w:rFonts w:ascii="" w:hAnsi="" w:cs="" w:eastAsia=""/>
                <w:sz w:val="22"/>
              </w:rPr>
              <w:t>最新区划中村数据</w:t>
            </w:r>
          </w:p>
        </w:tc>
      </w:tr>
      <w:tr>
        <w:trPr>
          <w:trHeight w:val="450"/>
        </w:trPr>
        <w:tc>
          <w:tcPr>
            <w:tcW w:w="2760" w:type="dxa"/>
            <w:vAlign w:val="top"/>
          </w:tcPr>
          <w:p>
            <w:pPr>
              <w:jc w:val="left"/>
            </w:pPr>
            <w:r>
              <w:rPr>
                <w:rFonts w:ascii="宋体" w:hAnsi="宋体" w:cs="宋体" w:eastAsia="宋体"/>
                <w:sz w:val="22"/>
              </w:rPr>
              <w:t>柏隆镇南桂村103201</w:t>
            </w:r>
          </w:p>
        </w:tc>
        <w:tc>
          <w:tcPr>
            <w:tcW w:w="2827" w:type="dxa"/>
            <w:vAlign w:val="top"/>
          </w:tcPr>
          <w:p>
            <w:pPr>
              <w:jc w:val="left"/>
            </w:pPr>
            <w:r>
              <w:rPr>
                <w:rFonts w:ascii="宋体" w:hAnsi="宋体" w:cs="宋体" w:eastAsia="宋体"/>
                <w:color w:val="ff0000"/>
                <w:sz w:val="22"/>
              </w:rPr>
              <w:t>柏隆镇</w:t>
            </w:r>
            <w:r>
              <w:rPr>
                <w:rFonts w:ascii="" w:hAnsi="" w:cs="" w:eastAsia=""/>
                <w:color w:val="ff0000"/>
                <w:sz w:val="20"/>
              </w:rPr>
              <w:t>南平村</w:t>
            </w:r>
          </w:p>
        </w:tc>
      </w:tr>
      <w:tr>
        <w:trPr>
          <w:trHeight w:val="450"/>
        </w:trPr>
        <w:tc>
          <w:tcPr>
            <w:tcW w:w="2760" w:type="dxa"/>
            <w:vAlign w:val="top"/>
          </w:tcPr>
          <w:p>
            <w:pPr>
              <w:jc w:val="left"/>
            </w:pPr>
            <w:r>
              <w:rPr>
                <w:rFonts w:ascii="宋体" w:hAnsi="宋体" w:cs="宋体" w:eastAsia="宋体"/>
                <w:sz w:val="22"/>
              </w:rPr>
              <w:t>柏隆镇青进村103203</w:t>
            </w:r>
          </w:p>
        </w:tc>
        <w:tc>
          <w:tcPr>
            <w:tcW w:w="2827" w:type="dxa"/>
            <w:vAlign w:val="top"/>
          </w:tcPr>
          <w:p>
            <w:pPr>
              <w:jc w:val="left"/>
            </w:pPr>
            <w:r>
              <w:rPr>
                <w:rFonts w:ascii="宋体" w:hAnsi="宋体" w:cs="宋体" w:eastAsia="宋体"/>
                <w:color w:val="ff0000"/>
                <w:sz w:val="22"/>
              </w:rPr>
              <w:t>柏隆镇</w:t>
            </w:r>
            <w:r>
              <w:rPr>
                <w:rFonts w:ascii="" w:hAnsi="" w:cs="" w:eastAsia=""/>
                <w:color w:val="ff0000"/>
                <w:sz w:val="20"/>
              </w:rPr>
              <w:t>南平村</w:t>
            </w:r>
          </w:p>
        </w:tc>
      </w:tr>
      <w:tr>
        <w:trPr>
          <w:trHeight w:val="450"/>
        </w:trPr>
        <w:tc>
          <w:tcPr>
            <w:tcW w:w="2760" w:type="dxa"/>
            <w:vAlign w:val="top"/>
          </w:tcPr>
          <w:p>
            <w:pPr>
              <w:jc w:val="left"/>
            </w:pPr>
            <w:r>
              <w:rPr>
                <w:rFonts w:ascii="宋体" w:hAnsi="宋体" w:cs="宋体" w:eastAsia="宋体"/>
                <w:sz w:val="22"/>
              </w:rPr>
              <w:t>柏隆镇红花村103204</w:t>
            </w:r>
          </w:p>
        </w:tc>
        <w:tc>
          <w:tcPr>
            <w:tcW w:w="2827" w:type="dxa"/>
            <w:vAlign w:val="top"/>
          </w:tcPr>
          <w:p>
            <w:pPr>
              <w:jc w:val="left"/>
            </w:pPr>
            <w:r>
              <w:rPr>
                <w:rFonts w:ascii="宋体" w:hAnsi="宋体" w:cs="宋体" w:eastAsia="宋体"/>
                <w:sz w:val="22"/>
              </w:rPr>
              <w:t>柏隆镇红花村</w:t>
            </w:r>
          </w:p>
        </w:tc>
      </w:tr>
      <w:tr>
        <w:trPr>
          <w:trHeight w:val="450"/>
        </w:trPr>
        <w:tc>
          <w:tcPr>
            <w:tcW w:w="2760" w:type="dxa"/>
            <w:vAlign w:val="top"/>
          </w:tcPr>
          <w:p>
            <w:pPr>
              <w:jc w:val="left"/>
            </w:pPr>
            <w:r>
              <w:rPr>
                <w:rFonts w:ascii="宋体" w:hAnsi="宋体" w:cs="宋体" w:eastAsia="宋体"/>
                <w:sz w:val="22"/>
              </w:rPr>
              <w:t>柏隆镇果元村103205</w:t>
            </w:r>
          </w:p>
        </w:tc>
        <w:tc>
          <w:tcPr>
            <w:tcW w:w="2827" w:type="dxa"/>
            <w:vAlign w:val="top"/>
          </w:tcPr>
          <w:p>
            <w:pPr>
              <w:jc w:val="left"/>
            </w:pPr>
            <w:r>
              <w:rPr>
                <w:rFonts w:ascii="宋体" w:hAnsi="宋体" w:cs="宋体" w:eastAsia="宋体"/>
                <w:color w:val="ff0000"/>
                <w:sz w:val="22"/>
              </w:rPr>
              <w:t>柏隆镇</w:t>
            </w:r>
            <w:r>
              <w:rPr>
                <w:rFonts w:ascii="" w:hAnsi="" w:cs="" w:eastAsia=""/>
                <w:color w:val="ff0000"/>
                <w:sz w:val="20"/>
              </w:rPr>
              <w:t>镇元桥村</w:t>
            </w:r>
          </w:p>
        </w:tc>
      </w:tr>
      <w:tr>
        <w:trPr>
          <w:trHeight w:val="450"/>
        </w:trPr>
        <w:tc>
          <w:tcPr>
            <w:tcW w:w="2760" w:type="dxa"/>
            <w:vAlign w:val="top"/>
          </w:tcPr>
          <w:p>
            <w:pPr>
              <w:jc w:val="left"/>
            </w:pPr>
            <w:r>
              <w:rPr>
                <w:rFonts w:ascii="宋体" w:hAnsi="宋体" w:cs="宋体" w:eastAsia="宋体"/>
                <w:sz w:val="22"/>
              </w:rPr>
              <w:t>柏隆镇向阳村103207</w:t>
            </w:r>
          </w:p>
        </w:tc>
        <w:tc>
          <w:tcPr>
            <w:tcW w:w="2827" w:type="dxa"/>
            <w:vAlign w:val="top"/>
          </w:tcPr>
          <w:p>
            <w:pPr>
              <w:jc w:val="left"/>
            </w:pPr>
            <w:r>
              <w:rPr>
                <w:rFonts w:ascii="宋体" w:hAnsi="宋体" w:cs="宋体" w:eastAsia="宋体"/>
                <w:color w:val="ff0000"/>
                <w:sz w:val="22"/>
              </w:rPr>
              <w:t>柏隆镇</w:t>
            </w:r>
            <w:r>
              <w:rPr>
                <w:rFonts w:ascii="" w:hAnsi="" w:cs="" w:eastAsia=""/>
                <w:color w:val="ff0000"/>
                <w:sz w:val="20"/>
              </w:rPr>
              <w:t>镇元桥村</w:t>
            </w:r>
          </w:p>
        </w:tc>
      </w:tr>
      <w:tr>
        <w:trPr>
          <w:trHeight w:val="450"/>
        </w:trPr>
        <w:tc>
          <w:tcPr>
            <w:tcW w:w="2760" w:type="dxa"/>
            <w:vAlign w:val="top"/>
          </w:tcPr>
          <w:p>
            <w:pPr>
              <w:jc w:val="left"/>
            </w:pPr>
            <w:r>
              <w:rPr>
                <w:rFonts w:ascii="宋体" w:hAnsi="宋体" w:cs="宋体" w:eastAsia="宋体"/>
                <w:sz w:val="22"/>
              </w:rPr>
              <w:t>柏隆镇松柏村103208</w:t>
            </w:r>
          </w:p>
        </w:tc>
        <w:tc>
          <w:tcPr>
            <w:tcW w:w="2827" w:type="dxa"/>
            <w:vAlign w:val="top"/>
          </w:tcPr>
          <w:p>
            <w:pPr>
              <w:jc w:val="left"/>
            </w:pPr>
            <w:r>
              <w:rPr>
                <w:rFonts w:ascii="宋体" w:hAnsi="宋体" w:cs="宋体" w:eastAsia="宋体"/>
                <w:sz w:val="22"/>
              </w:rPr>
              <w:t>柏隆镇松柏村</w:t>
            </w:r>
          </w:p>
        </w:tc>
      </w:tr>
      <w:tr>
        <w:trPr>
          <w:trHeight w:val="450"/>
        </w:trPr>
        <w:tc>
          <w:tcPr>
            <w:tcW w:w="2760" w:type="dxa"/>
            <w:vAlign w:val="top"/>
          </w:tcPr>
          <w:p>
            <w:pPr>
              <w:jc w:val="left"/>
            </w:pPr>
            <w:r>
              <w:rPr>
                <w:rFonts w:ascii="宋体" w:hAnsi="宋体" w:cs="宋体" w:eastAsia="宋体"/>
                <w:sz w:val="22"/>
              </w:rPr>
              <w:t>柏隆镇隆兴桥村103212</w:t>
            </w:r>
          </w:p>
        </w:tc>
        <w:tc>
          <w:tcPr>
            <w:tcW w:w="2827" w:type="dxa"/>
            <w:vAlign w:val="top"/>
          </w:tcPr>
          <w:p>
            <w:pPr>
              <w:jc w:val="left"/>
            </w:pPr>
            <w:r>
              <w:rPr>
                <w:rFonts w:ascii="宋体" w:hAnsi="宋体" w:cs="宋体" w:eastAsia="宋体"/>
                <w:sz w:val="22"/>
              </w:rPr>
              <w:t>柏隆镇隆兴桥村</w:t>
            </w:r>
          </w:p>
        </w:tc>
      </w:tr>
      <w:tr>
        <w:trPr>
          <w:trHeight w:val="450"/>
        </w:trPr>
        <w:tc>
          <w:tcPr>
            <w:tcW w:w="2760" w:type="dxa"/>
            <w:vAlign w:val="top"/>
          </w:tcPr>
          <w:p>
            <w:pPr>
              <w:jc w:val="left"/>
            </w:pPr>
            <w:r>
              <w:rPr>
                <w:rFonts w:ascii="宋体" w:hAnsi="宋体" w:cs="宋体" w:eastAsia="宋体"/>
                <w:sz w:val="22"/>
              </w:rPr>
              <w:t>柏隆镇清和村103214</w:t>
            </w:r>
          </w:p>
        </w:tc>
        <w:tc>
          <w:tcPr>
            <w:tcW w:w="2827" w:type="dxa"/>
            <w:vAlign w:val="top"/>
          </w:tcPr>
          <w:p>
            <w:pPr>
              <w:jc w:val="left"/>
            </w:pPr>
            <w:r>
              <w:rPr>
                <w:rFonts w:ascii="宋体" w:hAnsi="宋体" w:cs="宋体" w:eastAsia="宋体"/>
                <w:sz w:val="22"/>
              </w:rPr>
              <w:t>柏隆镇清和村103214</w:t>
            </w:r>
          </w:p>
        </w:tc>
      </w:tr>
      <w:tr>
        <w:trPr>
          <w:trHeight w:val="450"/>
        </w:trPr>
        <w:tc>
          <w:tcPr>
            <w:tcW w:w="2760" w:type="dxa"/>
            <w:vAlign w:val="top"/>
          </w:tcPr>
          <w:p>
            <w:pPr>
              <w:jc w:val="left"/>
            </w:pPr>
            <w:r>
              <w:rPr>
                <w:rFonts w:ascii="宋体" w:hAnsi="宋体" w:cs="宋体" w:eastAsia="宋体"/>
                <w:sz w:val="22"/>
              </w:rPr>
              <w:t>城北街道圣风村003202</w:t>
            </w:r>
          </w:p>
        </w:tc>
        <w:tc>
          <w:tcPr>
            <w:tcW w:w="2827" w:type="dxa"/>
            <w:vAlign w:val="top"/>
          </w:tcPr>
          <w:p>
            <w:pPr>
              <w:jc w:val="left"/>
            </w:pPr>
            <w:r>
              <w:rPr>
                <w:rFonts w:ascii="" w:hAnsi="" w:cs="" w:eastAsia=""/>
                <w:color w:val="ff0000"/>
                <w:sz w:val="22"/>
              </w:rPr>
              <w:t>孝感街道</w:t>
            </w:r>
            <w:r>
              <w:rPr>
                <w:rFonts w:ascii="宋体" w:hAnsi="宋体" w:cs="宋体" w:eastAsia="宋体"/>
                <w:color w:val="ff0000"/>
                <w:sz w:val="22"/>
              </w:rPr>
              <w:t>圣风社区</w:t>
            </w:r>
          </w:p>
        </w:tc>
      </w:tr>
      <w:tr>
        <w:trPr>
          <w:trHeight w:val="450"/>
        </w:trPr>
        <w:tc>
          <w:tcPr>
            <w:tcW w:w="2760" w:type="dxa"/>
            <w:vAlign w:val="top"/>
          </w:tcPr>
          <w:p>
            <w:pPr>
              <w:jc w:val="left"/>
            </w:pPr>
            <w:r>
              <w:rPr>
                <w:rFonts w:ascii="宋体" w:hAnsi="宋体" w:cs="宋体" w:eastAsia="宋体"/>
                <w:sz w:val="22"/>
              </w:rPr>
              <w:t>城北街道金牛村003204</w:t>
            </w:r>
          </w:p>
        </w:tc>
        <w:tc>
          <w:tcPr>
            <w:tcW w:w="2827" w:type="dxa"/>
            <w:vAlign w:val="top"/>
          </w:tcPr>
          <w:p>
            <w:pPr>
              <w:jc w:val="left"/>
            </w:pPr>
            <w:r>
              <w:rPr>
                <w:rFonts w:ascii="" w:hAnsi="" w:cs="" w:eastAsia=""/>
                <w:color w:val="ff0000"/>
                <w:sz w:val="22"/>
              </w:rPr>
              <w:t>孝感街道金牛社区</w:t>
            </w:r>
          </w:p>
        </w:tc>
      </w:tr>
      <w:tr>
        <w:trPr>
          <w:trHeight w:val="450"/>
        </w:trPr>
        <w:tc>
          <w:tcPr>
            <w:tcW w:w="2760" w:type="dxa"/>
            <w:vAlign w:val="top"/>
          </w:tcPr>
          <w:p>
            <w:pPr>
              <w:jc w:val="left"/>
            </w:pPr>
            <w:r>
              <w:rPr>
                <w:rFonts w:ascii="宋体" w:hAnsi="宋体" w:cs="宋体" w:eastAsia="宋体"/>
                <w:sz w:val="22"/>
              </w:rPr>
              <w:t>东湖乡马鞍村201206</w:t>
            </w:r>
          </w:p>
        </w:tc>
        <w:tc>
          <w:tcPr>
            <w:tcW w:w="2827" w:type="dxa"/>
            <w:vAlign w:val="top"/>
          </w:tcPr>
          <w:p>
            <w:pPr>
              <w:jc w:val="left"/>
            </w:pPr>
            <w:r>
              <w:rPr>
                <w:rFonts w:ascii="" w:hAnsi="" w:cs="" w:eastAsia=""/>
                <w:color w:val="ff0000"/>
                <w:sz w:val="22"/>
              </w:rPr>
              <w:t>东湖街道马鞍村</w:t>
            </w:r>
          </w:p>
        </w:tc>
      </w:tr>
      <w:tr>
        <w:trPr>
          <w:trHeight w:val="525"/>
        </w:trPr>
        <w:tc>
          <w:tcPr>
            <w:tcW w:w="2760" w:type="dxa"/>
            <w:vAlign w:val="top"/>
          </w:tcPr>
          <w:p>
            <w:pPr>
              <w:jc w:val="left"/>
            </w:pPr>
            <w:r>
              <w:rPr>
                <w:rFonts w:ascii="宋体" w:hAnsi="宋体" w:cs="宋体" w:eastAsia="宋体"/>
                <w:sz w:val="22"/>
              </w:rPr>
              <w:t>东湖乡大地村201208</w:t>
            </w:r>
          </w:p>
        </w:tc>
        <w:tc>
          <w:tcPr>
            <w:tcW w:w="2827" w:type="dxa"/>
            <w:vAlign w:val="top"/>
          </w:tcPr>
          <w:p>
            <w:pPr>
              <w:jc w:val="left"/>
            </w:pPr>
            <w:r>
              <w:rPr>
                <w:rFonts w:ascii="" w:hAnsi="" w:cs="" w:eastAsia=""/>
                <w:color w:val="ff0000"/>
                <w:sz w:val="22"/>
              </w:rPr>
              <w:t>东湖街道</w:t>
            </w:r>
            <w:r>
              <w:rPr>
                <w:rFonts w:ascii="宋体" w:hAnsi="宋体" w:cs="宋体" w:eastAsia="宋体"/>
                <w:color w:val="ff0000"/>
                <w:sz w:val="22"/>
              </w:rPr>
              <w:t>大地村</w:t>
            </w:r>
          </w:p>
        </w:tc>
      </w:tr>
      <w:tr>
        <w:trPr>
          <w:trHeight w:val="450"/>
        </w:trPr>
        <w:tc>
          <w:tcPr>
            <w:tcW w:w="2760" w:type="dxa"/>
            <w:vAlign w:val="top"/>
          </w:tcPr>
          <w:p>
            <w:pPr>
              <w:jc w:val="left"/>
            </w:pPr>
            <w:r>
              <w:rPr>
                <w:rFonts w:ascii="宋体" w:hAnsi="宋体" w:cs="宋体" w:eastAsia="宋体"/>
                <w:sz w:val="22"/>
              </w:rPr>
              <w:t>东湖乡高槐村201213</w:t>
            </w:r>
          </w:p>
        </w:tc>
        <w:tc>
          <w:tcPr>
            <w:tcW w:w="2827" w:type="dxa"/>
            <w:vAlign w:val="top"/>
          </w:tcPr>
          <w:p>
            <w:pPr>
              <w:jc w:val="left"/>
            </w:pPr>
            <w:r>
              <w:rPr>
                <w:rFonts w:ascii="" w:hAnsi="" w:cs="" w:eastAsia=""/>
                <w:color w:val="ff0000"/>
                <w:sz w:val="22"/>
              </w:rPr>
              <w:t>东湖街道</w:t>
            </w:r>
            <w:r>
              <w:rPr>
                <w:rFonts w:ascii="宋体" w:hAnsi="宋体" w:cs="宋体" w:eastAsia="宋体"/>
                <w:color w:val="ff0000"/>
                <w:sz w:val="22"/>
              </w:rPr>
              <w:t>高槐村</w:t>
            </w:r>
          </w:p>
        </w:tc>
      </w:tr>
      <w:tr>
        <w:trPr>
          <w:trHeight w:val="450"/>
        </w:trPr>
        <w:tc>
          <w:tcPr>
            <w:tcW w:w="2760" w:type="dxa"/>
            <w:vAlign w:val="top"/>
          </w:tcPr>
          <w:p>
            <w:pPr>
              <w:jc w:val="left"/>
            </w:pPr>
            <w:r>
              <w:rPr>
                <w:rFonts w:ascii="宋体" w:hAnsi="宋体" w:cs="宋体" w:eastAsia="宋体"/>
                <w:sz w:val="22"/>
              </w:rPr>
              <w:t>东湖乡新沟村201212</w:t>
            </w:r>
          </w:p>
        </w:tc>
        <w:tc>
          <w:tcPr>
            <w:tcW w:w="2827" w:type="dxa"/>
            <w:vAlign w:val="top"/>
          </w:tcPr>
          <w:p>
            <w:pPr>
              <w:jc w:val="left"/>
            </w:pPr>
            <w:r>
              <w:rPr>
                <w:rFonts w:ascii="" w:hAnsi="" w:cs="" w:eastAsia=""/>
                <w:color w:val="ff0000"/>
                <w:sz w:val="22"/>
              </w:rPr>
              <w:t>东湖街道</w:t>
            </w:r>
            <w:r>
              <w:rPr>
                <w:rFonts w:ascii="宋体" w:hAnsi="宋体" w:cs="宋体" w:eastAsia="宋体"/>
                <w:color w:val="ff0000"/>
                <w:sz w:val="22"/>
              </w:rPr>
              <w:t>新沟村</w:t>
            </w:r>
          </w:p>
        </w:tc>
      </w:tr>
      <w:tr>
        <w:trPr>
          <w:trHeight w:val="450"/>
        </w:trPr>
        <w:tc>
          <w:tcPr>
            <w:tcW w:w="2760" w:type="dxa"/>
            <w:vAlign w:val="top"/>
          </w:tcPr>
          <w:p>
            <w:pPr>
              <w:jc w:val="left"/>
            </w:pPr>
            <w:r>
              <w:rPr>
                <w:rFonts w:ascii="宋体" w:hAnsi="宋体" w:cs="宋体" w:eastAsia="宋体"/>
                <w:sz w:val="22"/>
              </w:rPr>
              <w:t>东湖乡刁桥村201209</w:t>
            </w:r>
          </w:p>
        </w:tc>
        <w:tc>
          <w:tcPr>
            <w:tcW w:w="2827" w:type="dxa"/>
            <w:vAlign w:val="top"/>
          </w:tcPr>
          <w:p>
            <w:pPr>
              <w:jc w:val="left"/>
            </w:pPr>
            <w:r>
              <w:rPr>
                <w:rFonts w:ascii="" w:hAnsi="" w:cs="" w:eastAsia=""/>
                <w:color w:val="ff0000"/>
                <w:sz w:val="20"/>
              </w:rPr>
              <w:t>东湖街道寿丰社区</w:t>
            </w:r>
          </w:p>
        </w:tc>
      </w:tr>
      <w:tr>
        <w:trPr>
          <w:trHeight w:val="450"/>
        </w:trPr>
        <w:tc>
          <w:tcPr>
            <w:tcW w:w="2760" w:type="dxa"/>
            <w:vAlign w:val="top"/>
          </w:tcPr>
          <w:p>
            <w:pPr>
              <w:jc w:val="left"/>
            </w:pPr>
            <w:r>
              <w:rPr>
                <w:rFonts w:ascii="宋体" w:hAnsi="宋体" w:cs="宋体" w:eastAsia="宋体"/>
                <w:sz w:val="22"/>
              </w:rPr>
              <w:t>黄许镇三合村100202</w:t>
            </w:r>
          </w:p>
        </w:tc>
        <w:tc>
          <w:tcPr>
            <w:tcW w:w="2827" w:type="dxa"/>
            <w:vAlign w:val="top"/>
          </w:tcPr>
          <w:p>
            <w:pPr>
              <w:jc w:val="left"/>
            </w:pPr>
            <w:r>
              <w:rPr>
                <w:rFonts w:ascii="宋体" w:hAnsi="宋体" w:cs="宋体" w:eastAsia="宋体"/>
                <w:sz w:val="22"/>
              </w:rPr>
              <w:t>黄许镇三合村</w:t>
            </w:r>
          </w:p>
        </w:tc>
      </w:tr>
      <w:tr>
        <w:trPr>
          <w:trHeight w:val="450"/>
        </w:trPr>
        <w:tc>
          <w:tcPr>
            <w:tcW w:w="2760" w:type="dxa"/>
            <w:vAlign w:val="top"/>
          </w:tcPr>
          <w:p>
            <w:pPr>
              <w:jc w:val="left"/>
            </w:pPr>
            <w:r>
              <w:rPr>
                <w:rFonts w:ascii="宋体" w:hAnsi="宋体" w:cs="宋体" w:eastAsia="宋体"/>
                <w:sz w:val="22"/>
              </w:rPr>
              <w:t>黄许镇新龙村100203</w:t>
            </w:r>
          </w:p>
        </w:tc>
        <w:tc>
          <w:tcPr>
            <w:tcW w:w="2827" w:type="dxa"/>
            <w:vAlign w:val="top"/>
          </w:tcPr>
          <w:p>
            <w:pPr>
              <w:jc w:val="left"/>
            </w:pPr>
            <w:r>
              <w:rPr>
                <w:rFonts w:ascii="宋体" w:hAnsi="宋体" w:cs="宋体" w:eastAsia="宋体"/>
                <w:sz w:val="22"/>
              </w:rPr>
              <w:t>黄许镇新龙村</w:t>
            </w:r>
          </w:p>
        </w:tc>
      </w:tr>
      <w:tr>
        <w:trPr>
          <w:trHeight w:val="450"/>
        </w:trPr>
        <w:tc>
          <w:tcPr>
            <w:tcW w:w="2760" w:type="dxa"/>
            <w:vAlign w:val="top"/>
          </w:tcPr>
          <w:p>
            <w:pPr>
              <w:jc w:val="left"/>
            </w:pPr>
            <w:r>
              <w:rPr>
                <w:rFonts w:ascii="宋体" w:hAnsi="宋体" w:cs="宋体" w:eastAsia="宋体"/>
                <w:sz w:val="22"/>
              </w:rPr>
              <w:t>德新镇长江村108202</w:t>
            </w:r>
          </w:p>
        </w:tc>
        <w:tc>
          <w:tcPr>
            <w:tcW w:w="2827" w:type="dxa"/>
            <w:vAlign w:val="top"/>
          </w:tcPr>
          <w:p>
            <w:pPr>
              <w:jc w:val="left"/>
            </w:pPr>
            <w:r>
              <w:rPr>
                <w:rFonts w:ascii="宋体" w:hAnsi="宋体" w:cs="宋体" w:eastAsia="宋体"/>
                <w:sz w:val="22"/>
              </w:rPr>
              <w:t>德新镇长江村</w:t>
            </w:r>
          </w:p>
        </w:tc>
      </w:tr>
      <w:tr>
        <w:trPr>
          <w:trHeight w:val="450"/>
        </w:trPr>
        <w:tc>
          <w:tcPr>
            <w:tcW w:w="2760" w:type="dxa"/>
            <w:vAlign w:val="top"/>
          </w:tcPr>
          <w:p>
            <w:pPr>
              <w:jc w:val="left"/>
            </w:pPr>
            <w:r>
              <w:rPr>
                <w:rFonts w:ascii="宋体" w:hAnsi="宋体" w:cs="宋体" w:eastAsia="宋体"/>
                <w:sz w:val="22"/>
              </w:rPr>
              <w:t>德新镇胜利村108204</w:t>
            </w:r>
          </w:p>
        </w:tc>
        <w:tc>
          <w:tcPr>
            <w:tcW w:w="2827" w:type="dxa"/>
            <w:vAlign w:val="top"/>
          </w:tcPr>
          <w:p>
            <w:pPr>
              <w:jc w:val="left"/>
            </w:pPr>
            <w:r>
              <w:rPr>
                <w:rFonts w:ascii="宋体" w:hAnsi="宋体" w:cs="宋体" w:eastAsia="宋体"/>
                <w:sz w:val="22"/>
              </w:rPr>
              <w:t>德新镇胜利村</w:t>
            </w:r>
          </w:p>
        </w:tc>
      </w:tr>
      <w:tr>
        <w:trPr>
          <w:trHeight w:val="450"/>
        </w:trPr>
        <w:tc>
          <w:tcPr>
            <w:tcW w:w="2760" w:type="dxa"/>
            <w:vAlign w:val="top"/>
          </w:tcPr>
          <w:p>
            <w:pPr>
              <w:jc w:val="left"/>
            </w:pPr>
            <w:r>
              <w:rPr>
                <w:rFonts w:ascii="宋体" w:hAnsi="宋体" w:cs="宋体" w:eastAsia="宋体"/>
                <w:sz w:val="22"/>
              </w:rPr>
              <w:t>德新镇红阳村108205</w:t>
            </w:r>
          </w:p>
        </w:tc>
        <w:tc>
          <w:tcPr>
            <w:tcW w:w="2827" w:type="dxa"/>
            <w:vAlign w:val="top"/>
          </w:tcPr>
          <w:p>
            <w:pPr>
              <w:jc w:val="left"/>
            </w:pPr>
            <w:r>
              <w:rPr>
                <w:rFonts w:ascii="宋体" w:hAnsi="宋体" w:cs="宋体" w:eastAsia="宋体"/>
                <w:sz w:val="22"/>
              </w:rPr>
              <w:t>德新镇红阳村</w:t>
            </w:r>
          </w:p>
        </w:tc>
      </w:tr>
      <w:tr>
        <w:trPr>
          <w:trHeight w:val="450"/>
        </w:trPr>
        <w:tc>
          <w:tcPr>
            <w:tcW w:w="2760" w:type="dxa"/>
            <w:vAlign w:val="top"/>
          </w:tcPr>
          <w:p>
            <w:pPr>
              <w:jc w:val="left"/>
            </w:pPr>
            <w:r>
              <w:rPr>
                <w:rFonts w:ascii="宋体" w:hAnsi="宋体" w:cs="宋体" w:eastAsia="宋体"/>
                <w:sz w:val="22"/>
              </w:rPr>
              <w:t>和新镇英雄岭村117202</w:t>
            </w:r>
          </w:p>
        </w:tc>
        <w:tc>
          <w:tcPr>
            <w:tcW w:w="2827" w:type="dxa"/>
            <w:vAlign w:val="top"/>
          </w:tcPr>
          <w:p>
            <w:pPr>
              <w:jc w:val="left"/>
            </w:pPr>
            <w:r>
              <w:rPr>
                <w:rFonts w:ascii="宋体" w:hAnsi="宋体" w:cs="宋体" w:eastAsia="宋体"/>
                <w:sz w:val="22"/>
              </w:rPr>
              <w:t>和新镇英雄岭村</w:t>
            </w:r>
          </w:p>
        </w:tc>
      </w:tr>
      <w:tr>
        <w:trPr>
          <w:trHeight w:val="450"/>
        </w:trPr>
        <w:tc>
          <w:tcPr>
            <w:tcW w:w="2760" w:type="dxa"/>
            <w:vAlign w:val="top"/>
          </w:tcPr>
          <w:p>
            <w:pPr>
              <w:jc w:val="left"/>
            </w:pPr>
            <w:r>
              <w:rPr>
                <w:rFonts w:ascii="宋体" w:hAnsi="宋体" w:cs="宋体" w:eastAsia="宋体"/>
                <w:sz w:val="22"/>
              </w:rPr>
              <w:t>和新镇高治村117201</w:t>
            </w:r>
          </w:p>
        </w:tc>
        <w:tc>
          <w:tcPr>
            <w:tcW w:w="2827" w:type="dxa"/>
            <w:vAlign w:val="top"/>
          </w:tcPr>
          <w:p>
            <w:pPr>
              <w:jc w:val="left"/>
            </w:pPr>
            <w:r>
              <w:rPr>
                <w:rFonts w:ascii="宋体" w:hAnsi="宋体" w:cs="宋体" w:eastAsia="宋体"/>
                <w:sz w:val="22"/>
              </w:rPr>
              <w:t>和新镇高治村</w:t>
            </w:r>
          </w:p>
        </w:tc>
      </w:tr>
      <w:tr>
        <w:trPr>
          <w:trHeight w:val="450"/>
        </w:trPr>
        <w:tc>
          <w:tcPr>
            <w:tcW w:w="2760" w:type="dxa"/>
            <w:vAlign w:val="top"/>
          </w:tcPr>
          <w:p>
            <w:pPr>
              <w:jc w:val="left"/>
            </w:pPr>
            <w:r>
              <w:rPr>
                <w:rFonts w:ascii="宋体" w:hAnsi="宋体" w:cs="宋体" w:eastAsia="宋体"/>
                <w:sz w:val="22"/>
              </w:rPr>
              <w:t>和新镇长寿村117203</w:t>
            </w:r>
          </w:p>
        </w:tc>
        <w:tc>
          <w:tcPr>
            <w:tcW w:w="2827" w:type="dxa"/>
            <w:vAlign w:val="top"/>
          </w:tcPr>
          <w:p>
            <w:pPr>
              <w:jc w:val="left"/>
            </w:pPr>
            <w:r>
              <w:rPr>
                <w:rFonts w:ascii="宋体" w:hAnsi="宋体" w:cs="宋体" w:eastAsia="宋体"/>
                <w:sz w:val="22"/>
              </w:rPr>
              <w:t>和新镇长寿村</w:t>
            </w:r>
          </w:p>
        </w:tc>
      </w:tr>
      <w:tr>
        <w:trPr>
          <w:trHeight w:val="450"/>
        </w:trPr>
        <w:tc>
          <w:tcPr>
            <w:tcW w:w="2760" w:type="dxa"/>
            <w:vAlign w:val="top"/>
          </w:tcPr>
          <w:p>
            <w:pPr>
              <w:jc w:val="left"/>
            </w:pPr>
            <w:r>
              <w:rPr>
                <w:rFonts w:ascii="宋体" w:hAnsi="宋体" w:cs="宋体" w:eastAsia="宋体"/>
                <w:sz w:val="22"/>
              </w:rPr>
              <w:t>和新镇新民村117206</w:t>
            </w:r>
          </w:p>
        </w:tc>
        <w:tc>
          <w:tcPr>
            <w:tcW w:w="2827" w:type="dxa"/>
            <w:vAlign w:val="top"/>
          </w:tcPr>
          <w:p>
            <w:pPr>
              <w:jc w:val="left"/>
            </w:pPr>
            <w:r>
              <w:rPr>
                <w:rFonts w:ascii="宋体" w:hAnsi="宋体" w:cs="宋体" w:eastAsia="宋体"/>
                <w:color w:val="ff0000"/>
                <w:sz w:val="22"/>
              </w:rPr>
              <w:t>和新镇长寿村</w:t>
            </w:r>
          </w:p>
        </w:tc>
      </w:tr>
      <w:tr>
        <w:trPr>
          <w:trHeight w:val="450"/>
        </w:trPr>
        <w:tc>
          <w:tcPr>
            <w:tcW w:w="2760" w:type="dxa"/>
            <w:vAlign w:val="top"/>
          </w:tcPr>
          <w:p>
            <w:pPr>
              <w:jc w:val="left"/>
            </w:pPr>
            <w:r>
              <w:rPr>
                <w:rFonts w:ascii="宋体" w:hAnsi="宋体" w:cs="宋体" w:eastAsia="宋体"/>
                <w:sz w:val="22"/>
              </w:rPr>
              <w:t>和新镇永兴村117209</w:t>
            </w:r>
          </w:p>
        </w:tc>
        <w:tc>
          <w:tcPr>
            <w:tcW w:w="2827" w:type="dxa"/>
            <w:vAlign w:val="top"/>
          </w:tcPr>
          <w:p>
            <w:pPr>
              <w:jc w:val="left"/>
            </w:pPr>
            <w:r>
              <w:rPr>
                <w:rFonts w:ascii="宋体" w:hAnsi="宋体" w:cs="宋体" w:eastAsia="宋体"/>
                <w:sz w:val="22"/>
              </w:rPr>
              <w:t>和新镇永兴村</w:t>
            </w:r>
          </w:p>
        </w:tc>
      </w:tr>
      <w:tr>
        <w:trPr>
          <w:trHeight w:val="510"/>
        </w:trPr>
        <w:tc>
          <w:tcPr>
            <w:tcW w:w="2760" w:type="dxa"/>
            <w:vAlign w:val="top"/>
          </w:tcPr>
          <w:p>
            <w:pPr>
              <w:jc w:val="left"/>
            </w:pPr>
            <w:r>
              <w:rPr>
                <w:rFonts w:ascii="宋体" w:hAnsi="宋体" w:cs="宋体" w:eastAsia="宋体"/>
                <w:sz w:val="22"/>
              </w:rPr>
              <w:t>和新镇白蜡村117211</w:t>
            </w:r>
          </w:p>
        </w:tc>
        <w:tc>
          <w:tcPr>
            <w:tcW w:w="2827" w:type="dxa"/>
            <w:vAlign w:val="top"/>
          </w:tcPr>
          <w:p>
            <w:pPr>
              <w:jc w:val="left"/>
            </w:pPr>
            <w:r>
              <w:rPr>
                <w:rFonts w:ascii="宋体" w:hAnsi="宋体" w:cs="宋体" w:eastAsia="宋体"/>
                <w:sz w:val="22"/>
              </w:rPr>
              <w:t>和新镇白蜡村</w:t>
            </w:r>
          </w:p>
        </w:tc>
      </w:tr>
      <w:tr>
        <w:trPr>
          <w:trHeight w:val="450"/>
        </w:trPr>
        <w:tc>
          <w:tcPr>
            <w:tcW w:w="2760" w:type="dxa"/>
            <w:vAlign w:val="top"/>
          </w:tcPr>
          <w:p>
            <w:pPr>
              <w:jc w:val="left"/>
            </w:pPr>
            <w:r>
              <w:rPr>
                <w:rFonts w:ascii="宋体" w:hAnsi="宋体" w:cs="宋体" w:eastAsia="宋体"/>
                <w:sz w:val="22"/>
              </w:rPr>
              <w:t>和新镇福兴村117212</w:t>
            </w:r>
          </w:p>
        </w:tc>
        <w:tc>
          <w:tcPr>
            <w:tcW w:w="2827" w:type="dxa"/>
            <w:vAlign w:val="top"/>
          </w:tcPr>
          <w:p>
            <w:pPr>
              <w:jc w:val="left"/>
            </w:pPr>
            <w:r>
              <w:rPr>
                <w:rFonts w:ascii="宋体" w:hAnsi="宋体" w:cs="宋体" w:eastAsia="宋体"/>
                <w:sz w:val="22"/>
              </w:rPr>
              <w:t>和新镇福兴村</w:t>
            </w:r>
          </w:p>
        </w:tc>
      </w:tr>
      <w:tr>
        <w:trPr>
          <w:trHeight w:val="450"/>
        </w:trPr>
        <w:tc>
          <w:tcPr>
            <w:tcW w:w="2760" w:type="dxa"/>
            <w:vAlign w:val="top"/>
          </w:tcPr>
          <w:p>
            <w:pPr>
              <w:jc w:val="left"/>
            </w:pPr>
            <w:r>
              <w:rPr>
                <w:rFonts w:ascii="宋体" w:hAnsi="宋体" w:cs="宋体" w:eastAsia="宋体"/>
                <w:sz w:val="22"/>
              </w:rPr>
              <w:t>和新镇小河村117213</w:t>
            </w:r>
          </w:p>
        </w:tc>
        <w:tc>
          <w:tcPr>
            <w:tcW w:w="2827" w:type="dxa"/>
            <w:vAlign w:val="top"/>
          </w:tcPr>
          <w:p>
            <w:pPr>
              <w:jc w:val="left"/>
            </w:pPr>
            <w:r>
              <w:rPr>
                <w:rFonts w:ascii="宋体" w:hAnsi="宋体" w:cs="宋体" w:eastAsia="宋体"/>
                <w:color w:val="ff0000"/>
                <w:sz w:val="22"/>
              </w:rPr>
              <w:t>和新镇福兴村</w:t>
            </w:r>
          </w:p>
        </w:tc>
      </w:tr>
      <w:tr>
        <w:trPr>
          <w:trHeight w:val="450"/>
        </w:trPr>
        <w:tc>
          <w:tcPr>
            <w:tcW w:w="2760" w:type="dxa"/>
            <w:vAlign w:val="top"/>
          </w:tcPr>
          <w:p>
            <w:pPr>
              <w:jc w:val="left"/>
            </w:pPr>
            <w:r>
              <w:rPr>
                <w:rFonts w:ascii="宋体" w:hAnsi="宋体" w:cs="宋体" w:eastAsia="宋体"/>
                <w:sz w:val="22"/>
              </w:rPr>
              <w:t>黄许镇胜华村100207</w:t>
            </w:r>
          </w:p>
        </w:tc>
        <w:tc>
          <w:tcPr>
            <w:tcW w:w="2827" w:type="dxa"/>
            <w:vAlign w:val="top"/>
          </w:tcPr>
          <w:p>
            <w:pPr>
              <w:jc w:val="left"/>
            </w:pPr>
            <w:r>
              <w:rPr>
                <w:rFonts w:ascii="宋体" w:hAnsi="宋体" w:cs="宋体" w:eastAsia="宋体"/>
                <w:sz w:val="22"/>
              </w:rPr>
              <w:t>黄许镇胜华村</w:t>
            </w:r>
          </w:p>
        </w:tc>
      </w:tr>
      <w:tr>
        <w:trPr>
          <w:trHeight w:val="450"/>
        </w:trPr>
        <w:tc>
          <w:tcPr>
            <w:tcW w:w="2760" w:type="dxa"/>
            <w:vAlign w:val="top"/>
          </w:tcPr>
          <w:p>
            <w:pPr>
              <w:jc w:val="left"/>
            </w:pPr>
            <w:r>
              <w:rPr>
                <w:rFonts w:ascii="宋体" w:hAnsi="宋体" w:cs="宋体" w:eastAsia="宋体"/>
                <w:sz w:val="22"/>
              </w:rPr>
              <w:t>黄许镇广平村100208</w:t>
            </w:r>
          </w:p>
        </w:tc>
        <w:tc>
          <w:tcPr>
            <w:tcW w:w="2827" w:type="dxa"/>
            <w:vAlign w:val="top"/>
          </w:tcPr>
          <w:p>
            <w:pPr>
              <w:jc w:val="left"/>
            </w:pPr>
            <w:r>
              <w:rPr>
                <w:rFonts w:ascii="宋体" w:hAnsi="宋体" w:cs="宋体" w:eastAsia="宋体"/>
                <w:sz w:val="22"/>
              </w:rPr>
              <w:t>黄许镇广平村</w:t>
            </w:r>
          </w:p>
        </w:tc>
      </w:tr>
      <w:tr>
        <w:trPr>
          <w:trHeight w:val="450"/>
        </w:trPr>
        <w:tc>
          <w:tcPr>
            <w:tcW w:w="2760" w:type="dxa"/>
            <w:vAlign w:val="top"/>
          </w:tcPr>
          <w:p>
            <w:pPr>
              <w:jc w:val="left"/>
            </w:pPr>
            <w:r>
              <w:rPr>
                <w:rFonts w:ascii="宋体" w:hAnsi="宋体" w:cs="宋体" w:eastAsia="宋体"/>
                <w:sz w:val="22"/>
              </w:rPr>
              <w:t>黄许镇红海村100210</w:t>
            </w:r>
          </w:p>
        </w:tc>
        <w:tc>
          <w:tcPr>
            <w:tcW w:w="2827" w:type="dxa"/>
            <w:vAlign w:val="top"/>
          </w:tcPr>
          <w:p>
            <w:pPr>
              <w:jc w:val="left"/>
            </w:pPr>
            <w:r>
              <w:rPr>
                <w:rFonts w:ascii="宋体" w:hAnsi="宋体" w:cs="宋体" w:eastAsia="宋体"/>
                <w:sz w:val="22"/>
              </w:rPr>
              <w:t>黄许镇红海村</w:t>
            </w:r>
          </w:p>
        </w:tc>
      </w:tr>
      <w:tr>
        <w:trPr>
          <w:trHeight w:val="450"/>
        </w:trPr>
        <w:tc>
          <w:tcPr>
            <w:tcW w:w="2760" w:type="dxa"/>
            <w:vAlign w:val="top"/>
          </w:tcPr>
          <w:p>
            <w:pPr>
              <w:jc w:val="left"/>
            </w:pPr>
            <w:r>
              <w:rPr>
                <w:rFonts w:ascii="宋体" w:hAnsi="宋体" w:cs="宋体" w:eastAsia="宋体"/>
                <w:sz w:val="22"/>
              </w:rPr>
              <w:t>黄许镇金桥村100214</w:t>
            </w:r>
          </w:p>
        </w:tc>
        <w:tc>
          <w:tcPr>
            <w:tcW w:w="2827" w:type="dxa"/>
            <w:vAlign w:val="top"/>
          </w:tcPr>
          <w:p>
            <w:pPr>
              <w:jc w:val="left"/>
            </w:pPr>
            <w:r>
              <w:rPr>
                <w:rFonts w:ascii="宋体" w:hAnsi="宋体" w:cs="宋体" w:eastAsia="宋体"/>
                <w:color w:val="ff0000"/>
                <w:sz w:val="22"/>
              </w:rPr>
              <w:t>黄许镇</w:t>
            </w:r>
            <w:r>
              <w:rPr>
                <w:rFonts w:ascii="" w:hAnsi="" w:cs="" w:eastAsia=""/>
                <w:color w:val="ff0000"/>
                <w:sz w:val="20"/>
              </w:rPr>
              <w:t>仙桥村</w:t>
            </w:r>
          </w:p>
        </w:tc>
      </w:tr>
      <w:tr>
        <w:trPr>
          <w:trHeight w:val="450"/>
        </w:trPr>
        <w:tc>
          <w:tcPr>
            <w:tcW w:w="2760" w:type="dxa"/>
            <w:vAlign w:val="top"/>
          </w:tcPr>
          <w:p>
            <w:pPr>
              <w:jc w:val="left"/>
            </w:pPr>
            <w:r>
              <w:rPr>
                <w:rFonts w:ascii="宋体" w:hAnsi="宋体" w:cs="宋体" w:eastAsia="宋体"/>
                <w:sz w:val="22"/>
              </w:rPr>
              <w:t>黄许镇绵河村100216</w:t>
            </w:r>
          </w:p>
        </w:tc>
        <w:tc>
          <w:tcPr>
            <w:tcW w:w="2827" w:type="dxa"/>
            <w:vAlign w:val="top"/>
          </w:tcPr>
          <w:p>
            <w:pPr>
              <w:jc w:val="left"/>
            </w:pPr>
            <w:r>
              <w:rPr>
                <w:rFonts w:ascii="宋体" w:hAnsi="宋体" w:cs="宋体" w:eastAsia="宋体"/>
                <w:color w:val="ff0000"/>
                <w:sz w:val="22"/>
              </w:rPr>
              <w:t>黄许镇</w:t>
            </w:r>
            <w:r>
              <w:rPr>
                <w:rFonts w:ascii="" w:hAnsi="" w:cs="" w:eastAsia=""/>
                <w:color w:val="ff0000"/>
                <w:sz w:val="20"/>
              </w:rPr>
              <w:t>仙桥村</w:t>
            </w:r>
          </w:p>
        </w:tc>
      </w:tr>
      <w:tr>
        <w:trPr>
          <w:trHeight w:val="450"/>
        </w:trPr>
        <w:tc>
          <w:tcPr>
            <w:tcW w:w="2760" w:type="dxa"/>
            <w:vAlign w:val="top"/>
          </w:tcPr>
          <w:p>
            <w:pPr>
              <w:jc w:val="left"/>
            </w:pPr>
            <w:r>
              <w:rPr>
                <w:rFonts w:ascii="宋体" w:hAnsi="宋体" w:cs="宋体" w:eastAsia="宋体"/>
                <w:sz w:val="22"/>
              </w:rPr>
              <w:t>黄许镇新太村100218</w:t>
            </w:r>
          </w:p>
        </w:tc>
        <w:tc>
          <w:tcPr>
            <w:tcW w:w="2827" w:type="dxa"/>
            <w:vAlign w:val="top"/>
          </w:tcPr>
          <w:p>
            <w:pPr>
              <w:jc w:val="left"/>
            </w:pPr>
            <w:r>
              <w:rPr>
                <w:rFonts w:ascii="宋体" w:hAnsi="宋体" w:cs="宋体" w:eastAsia="宋体"/>
                <w:color w:val="ff0000"/>
                <w:sz w:val="22"/>
              </w:rPr>
              <w:t>黄许镇</w:t>
            </w:r>
            <w:r>
              <w:rPr>
                <w:rFonts w:ascii="" w:hAnsi="" w:cs="" w:eastAsia=""/>
                <w:color w:val="ff0000"/>
                <w:sz w:val="20"/>
              </w:rPr>
              <w:t>袁家村</w:t>
            </w:r>
          </w:p>
        </w:tc>
      </w:tr>
      <w:tr>
        <w:trPr>
          <w:trHeight w:val="450"/>
        </w:trPr>
        <w:tc>
          <w:tcPr>
            <w:tcW w:w="2760" w:type="dxa"/>
            <w:vAlign w:val="top"/>
          </w:tcPr>
          <w:p>
            <w:pPr>
              <w:jc w:val="left"/>
            </w:pPr>
            <w:r>
              <w:rPr>
                <w:rFonts w:ascii="宋体" w:hAnsi="宋体" w:cs="宋体" w:eastAsia="宋体"/>
                <w:sz w:val="22"/>
              </w:rPr>
              <w:t>黄许镇江林村100219</w:t>
            </w:r>
          </w:p>
        </w:tc>
        <w:tc>
          <w:tcPr>
            <w:tcW w:w="2827" w:type="dxa"/>
            <w:vAlign w:val="top"/>
          </w:tcPr>
          <w:p>
            <w:pPr>
              <w:jc w:val="left"/>
            </w:pPr>
            <w:r>
              <w:rPr>
                <w:rFonts w:ascii="宋体" w:hAnsi="宋体" w:cs="宋体" w:eastAsia="宋体"/>
                <w:color w:val="ff0000"/>
                <w:sz w:val="22"/>
              </w:rPr>
              <w:t>黄许镇</w:t>
            </w:r>
            <w:r>
              <w:rPr>
                <w:rFonts w:ascii="" w:hAnsi="" w:cs="" w:eastAsia=""/>
                <w:color w:val="ff0000"/>
                <w:sz w:val="20"/>
              </w:rPr>
              <w:t>袁家村</w:t>
            </w:r>
          </w:p>
        </w:tc>
      </w:tr>
      <w:tr>
        <w:trPr>
          <w:trHeight w:val="450"/>
        </w:trPr>
        <w:tc>
          <w:tcPr>
            <w:tcW w:w="2760" w:type="dxa"/>
            <w:vAlign w:val="top"/>
          </w:tcPr>
          <w:p>
            <w:pPr>
              <w:jc w:val="left"/>
            </w:pPr>
            <w:r>
              <w:rPr>
                <w:rFonts w:ascii="宋体" w:hAnsi="宋体" w:cs="宋体" w:eastAsia="宋体"/>
                <w:sz w:val="22"/>
              </w:rPr>
              <w:t>黄许镇宏山村100222</w:t>
            </w:r>
          </w:p>
        </w:tc>
        <w:tc>
          <w:tcPr>
            <w:tcW w:w="2827" w:type="dxa"/>
            <w:vAlign w:val="top"/>
          </w:tcPr>
          <w:p>
            <w:pPr>
              <w:jc w:val="left"/>
            </w:pPr>
            <w:r>
              <w:rPr>
                <w:rFonts w:ascii="宋体" w:hAnsi="宋体" w:cs="宋体" w:eastAsia="宋体"/>
                <w:sz w:val="22"/>
              </w:rPr>
              <w:t>黄许镇宏山村</w:t>
            </w:r>
          </w:p>
        </w:tc>
      </w:tr>
      <w:tr>
        <w:trPr>
          <w:trHeight w:val="450"/>
        </w:trPr>
        <w:tc>
          <w:tcPr>
            <w:tcW w:w="2760" w:type="dxa"/>
            <w:vAlign w:val="top"/>
          </w:tcPr>
          <w:p>
            <w:pPr>
              <w:jc w:val="left"/>
            </w:pPr>
            <w:r>
              <w:rPr>
                <w:rFonts w:ascii="宋体" w:hAnsi="宋体" w:cs="宋体" w:eastAsia="宋体"/>
                <w:sz w:val="22"/>
              </w:rPr>
              <w:t>黄许镇朝阳村100224</w:t>
            </w:r>
          </w:p>
        </w:tc>
        <w:tc>
          <w:tcPr>
            <w:tcW w:w="2827" w:type="dxa"/>
            <w:vAlign w:val="top"/>
          </w:tcPr>
          <w:p>
            <w:pPr>
              <w:jc w:val="left"/>
            </w:pPr>
            <w:r>
              <w:rPr>
                <w:rFonts w:ascii="宋体" w:hAnsi="宋体" w:cs="宋体" w:eastAsia="宋体"/>
                <w:color w:val="ff0000"/>
                <w:sz w:val="22"/>
              </w:rPr>
              <w:t>黄许镇</w:t>
            </w:r>
            <w:r>
              <w:rPr>
                <w:rFonts w:ascii="" w:hAnsi="" w:cs="" w:eastAsia=""/>
                <w:color w:val="ff0000"/>
                <w:sz w:val="20"/>
              </w:rPr>
              <w:t>东泰村</w:t>
            </w:r>
          </w:p>
        </w:tc>
      </w:tr>
      <w:tr>
        <w:trPr>
          <w:trHeight w:val="450"/>
        </w:trPr>
        <w:tc>
          <w:tcPr>
            <w:tcW w:w="2760" w:type="dxa"/>
            <w:vAlign w:val="top"/>
          </w:tcPr>
          <w:p>
            <w:pPr>
              <w:jc w:val="left"/>
            </w:pPr>
            <w:r>
              <w:rPr>
                <w:rFonts w:ascii="宋体" w:hAnsi="宋体" w:cs="宋体" w:eastAsia="宋体"/>
                <w:sz w:val="22"/>
              </w:rPr>
              <w:t>黄许镇富新村100226</w:t>
            </w:r>
          </w:p>
        </w:tc>
        <w:tc>
          <w:tcPr>
            <w:tcW w:w="2827" w:type="dxa"/>
            <w:vAlign w:val="top"/>
          </w:tcPr>
          <w:p>
            <w:pPr>
              <w:jc w:val="left"/>
            </w:pPr>
            <w:r>
              <w:rPr>
                <w:rFonts w:ascii="宋体" w:hAnsi="宋体" w:cs="宋体" w:eastAsia="宋体"/>
                <w:color w:val="ff0000"/>
                <w:sz w:val="22"/>
              </w:rPr>
              <w:t>黄许镇</w:t>
            </w:r>
            <w:r>
              <w:rPr>
                <w:rFonts w:ascii="" w:hAnsi="" w:cs="" w:eastAsia=""/>
                <w:color w:val="ff0000"/>
                <w:sz w:val="20"/>
              </w:rPr>
              <w:t>东泰村</w:t>
            </w:r>
          </w:p>
        </w:tc>
      </w:tr>
      <w:tr>
        <w:trPr>
          <w:trHeight w:val="450"/>
        </w:trPr>
        <w:tc>
          <w:tcPr>
            <w:tcW w:w="2760" w:type="dxa"/>
            <w:vAlign w:val="top"/>
          </w:tcPr>
          <w:p>
            <w:pPr>
              <w:jc w:val="left"/>
            </w:pPr>
            <w:r>
              <w:rPr>
                <w:rFonts w:ascii="宋体" w:hAnsi="宋体" w:cs="宋体" w:eastAsia="宋体"/>
                <w:sz w:val="22"/>
              </w:rPr>
              <w:t>黄许镇泰康村100227</w:t>
            </w:r>
          </w:p>
        </w:tc>
        <w:tc>
          <w:tcPr>
            <w:tcW w:w="2827" w:type="dxa"/>
            <w:vAlign w:val="top"/>
          </w:tcPr>
          <w:p>
            <w:pPr>
              <w:jc w:val="left"/>
            </w:pPr>
            <w:r>
              <w:rPr>
                <w:rFonts w:ascii="宋体" w:hAnsi="宋体" w:cs="宋体" w:eastAsia="宋体"/>
                <w:sz w:val="22"/>
              </w:rPr>
              <w:t>黄许镇泰康村</w:t>
            </w:r>
          </w:p>
        </w:tc>
      </w:tr>
      <w:tr>
        <w:trPr>
          <w:trHeight w:val="450"/>
        </w:trPr>
        <w:tc>
          <w:tcPr>
            <w:tcW w:w="2760" w:type="dxa"/>
            <w:vAlign w:val="top"/>
          </w:tcPr>
          <w:p>
            <w:pPr>
              <w:jc w:val="left"/>
            </w:pPr>
            <w:r>
              <w:rPr>
                <w:rFonts w:ascii="宋体" w:hAnsi="宋体" w:cs="宋体" w:eastAsia="宋体"/>
                <w:sz w:val="22"/>
              </w:rPr>
              <w:t>黄许镇长平村100230</w:t>
            </w:r>
          </w:p>
        </w:tc>
        <w:tc>
          <w:tcPr>
            <w:tcW w:w="2827" w:type="dxa"/>
            <w:vAlign w:val="top"/>
          </w:tcPr>
          <w:p>
            <w:pPr>
              <w:jc w:val="left"/>
            </w:pPr>
            <w:r>
              <w:rPr>
                <w:rFonts w:ascii="宋体" w:hAnsi="宋体" w:cs="宋体" w:eastAsia="宋体"/>
                <w:sz w:val="22"/>
              </w:rPr>
              <w:t>黄许镇长平村</w:t>
            </w:r>
          </w:p>
        </w:tc>
      </w:tr>
      <w:tr>
        <w:trPr>
          <w:trHeight w:val="450"/>
        </w:trPr>
        <w:tc>
          <w:tcPr>
            <w:tcW w:w="2760" w:type="dxa"/>
            <w:vAlign w:val="top"/>
          </w:tcPr>
          <w:p>
            <w:pPr>
              <w:jc w:val="left"/>
            </w:pPr>
            <w:r>
              <w:rPr>
                <w:rFonts w:ascii="宋体" w:hAnsi="宋体" w:cs="宋体" w:eastAsia="宋体"/>
                <w:sz w:val="22"/>
              </w:rPr>
              <w:t>双东镇青泉村110201</w:t>
            </w:r>
          </w:p>
        </w:tc>
        <w:tc>
          <w:tcPr>
            <w:tcW w:w="2827" w:type="dxa"/>
            <w:vAlign w:val="top"/>
          </w:tcPr>
          <w:p>
            <w:pPr>
              <w:jc w:val="left"/>
            </w:pPr>
            <w:r>
              <w:rPr>
                <w:rFonts w:ascii="宋体" w:hAnsi="宋体" w:cs="宋体" w:eastAsia="宋体"/>
                <w:color w:val="ff0000"/>
                <w:sz w:val="22"/>
              </w:rPr>
              <w:t>双东镇</w:t>
            </w:r>
            <w:r>
              <w:rPr>
                <w:rFonts w:ascii="" w:hAnsi="" w:cs="" w:eastAsia=""/>
                <w:color w:val="ff0000"/>
                <w:sz w:val="20"/>
              </w:rPr>
              <w:t>清泉村</w:t>
            </w:r>
          </w:p>
        </w:tc>
      </w:tr>
      <w:tr>
        <w:trPr>
          <w:trHeight w:val="450"/>
        </w:trPr>
        <w:tc>
          <w:tcPr>
            <w:tcW w:w="2760" w:type="dxa"/>
            <w:vAlign w:val="top"/>
          </w:tcPr>
          <w:p>
            <w:pPr>
              <w:jc w:val="left"/>
            </w:pPr>
            <w:r>
              <w:rPr>
                <w:rFonts w:ascii="宋体" w:hAnsi="宋体" w:cs="宋体" w:eastAsia="宋体"/>
                <w:sz w:val="22"/>
              </w:rPr>
              <w:t>双东镇东潮村110202</w:t>
            </w:r>
          </w:p>
        </w:tc>
        <w:tc>
          <w:tcPr>
            <w:tcW w:w="2827" w:type="dxa"/>
            <w:vAlign w:val="top"/>
          </w:tcPr>
          <w:p>
            <w:pPr>
              <w:jc w:val="left"/>
            </w:pPr>
            <w:r>
              <w:rPr>
                <w:rFonts w:ascii="宋体" w:hAnsi="宋体" w:cs="宋体" w:eastAsia="宋体"/>
                <w:color w:val="ff0000"/>
                <w:sz w:val="22"/>
              </w:rPr>
              <w:t>双东镇</w:t>
            </w:r>
            <w:r>
              <w:rPr>
                <w:rFonts w:ascii="" w:hAnsi="" w:cs="" w:eastAsia=""/>
                <w:color w:val="ff0000"/>
                <w:sz w:val="20"/>
              </w:rPr>
              <w:t>清泉村</w:t>
            </w:r>
          </w:p>
        </w:tc>
      </w:tr>
      <w:tr>
        <w:trPr>
          <w:trHeight w:val="450"/>
        </w:trPr>
        <w:tc>
          <w:tcPr>
            <w:tcW w:w="2760" w:type="dxa"/>
            <w:vAlign w:val="top"/>
          </w:tcPr>
          <w:p>
            <w:pPr>
              <w:jc w:val="left"/>
            </w:pPr>
            <w:r>
              <w:rPr>
                <w:rFonts w:ascii="宋体" w:hAnsi="宋体" w:cs="宋体" w:eastAsia="宋体"/>
                <w:sz w:val="22"/>
              </w:rPr>
              <w:t>双东镇东美村110204</w:t>
            </w:r>
          </w:p>
        </w:tc>
        <w:tc>
          <w:tcPr>
            <w:tcW w:w="2827" w:type="dxa"/>
            <w:vAlign w:val="top"/>
          </w:tcPr>
          <w:p>
            <w:pPr>
              <w:jc w:val="left"/>
            </w:pPr>
            <w:r>
              <w:rPr>
                <w:rFonts w:ascii="宋体" w:hAnsi="宋体" w:cs="宋体" w:eastAsia="宋体"/>
                <w:sz w:val="22"/>
              </w:rPr>
              <w:t>双东镇东美村</w:t>
            </w:r>
          </w:p>
        </w:tc>
      </w:tr>
      <w:tr>
        <w:trPr>
          <w:trHeight w:val="450"/>
        </w:trPr>
        <w:tc>
          <w:tcPr>
            <w:tcW w:w="2760" w:type="dxa"/>
            <w:vAlign w:val="top"/>
          </w:tcPr>
          <w:p>
            <w:pPr>
              <w:jc w:val="left"/>
            </w:pPr>
            <w:r>
              <w:rPr>
                <w:rFonts w:ascii="宋体" w:hAnsi="宋体" w:cs="宋体" w:eastAsia="宋体"/>
                <w:sz w:val="22"/>
              </w:rPr>
              <w:t>双东镇钱音村110205</w:t>
            </w:r>
          </w:p>
        </w:tc>
        <w:tc>
          <w:tcPr>
            <w:tcW w:w="2827" w:type="dxa"/>
            <w:vAlign w:val="top"/>
          </w:tcPr>
          <w:p>
            <w:pPr>
              <w:jc w:val="left"/>
            </w:pPr>
            <w:r>
              <w:rPr>
                <w:rFonts w:ascii="" w:hAnsi="" w:cs="" w:eastAsia=""/>
                <w:color w:val="ff0000"/>
                <w:sz w:val="20"/>
              </w:rPr>
              <w:t>双东镇二百钱村</w:t>
            </w:r>
          </w:p>
        </w:tc>
      </w:tr>
      <w:tr>
        <w:trPr>
          <w:trHeight w:val="450"/>
        </w:trPr>
        <w:tc>
          <w:tcPr>
            <w:tcW w:w="2760" w:type="dxa"/>
            <w:vAlign w:val="top"/>
          </w:tcPr>
          <w:p>
            <w:pPr>
              <w:jc w:val="left"/>
            </w:pPr>
            <w:r>
              <w:rPr>
                <w:rFonts w:ascii="宋体" w:hAnsi="宋体" w:cs="宋体" w:eastAsia="宋体"/>
                <w:sz w:val="22"/>
              </w:rPr>
              <w:t>双东镇青山村110206</w:t>
            </w:r>
          </w:p>
        </w:tc>
        <w:tc>
          <w:tcPr>
            <w:tcW w:w="2827" w:type="dxa"/>
            <w:vAlign w:val="top"/>
          </w:tcPr>
          <w:p>
            <w:pPr>
              <w:jc w:val="left"/>
            </w:pPr>
            <w:r>
              <w:rPr>
                <w:rFonts w:ascii="" w:hAnsi="" w:cs="" w:eastAsia=""/>
                <w:color w:val="ff0000"/>
                <w:sz w:val="20"/>
              </w:rPr>
              <w:t>双东镇二百钱村</w:t>
            </w:r>
          </w:p>
        </w:tc>
      </w:tr>
      <w:tr>
        <w:trPr>
          <w:trHeight w:val="450"/>
        </w:trPr>
        <w:tc>
          <w:tcPr>
            <w:tcW w:w="2760" w:type="dxa"/>
            <w:vAlign w:val="top"/>
          </w:tcPr>
          <w:p>
            <w:pPr>
              <w:jc w:val="left"/>
            </w:pPr>
            <w:r>
              <w:rPr>
                <w:rFonts w:ascii="宋体" w:hAnsi="宋体" w:cs="宋体" w:eastAsia="宋体"/>
                <w:sz w:val="22"/>
              </w:rPr>
              <w:t>双东镇中兴村110207</w:t>
            </w:r>
          </w:p>
        </w:tc>
        <w:tc>
          <w:tcPr>
            <w:tcW w:w="2827" w:type="dxa"/>
            <w:vAlign w:val="top"/>
          </w:tcPr>
          <w:p>
            <w:pPr>
              <w:jc w:val="left"/>
            </w:pPr>
            <w:r>
              <w:rPr>
                <w:rFonts w:ascii="" w:hAnsi="" w:cs="" w:eastAsia=""/>
                <w:color w:val="ff0000"/>
                <w:sz w:val="20"/>
              </w:rPr>
              <w:t>双东镇东美村</w:t>
            </w:r>
          </w:p>
        </w:tc>
      </w:tr>
    </w:tbl>
    <w:p>
      <w:pPr>
        <w:pStyle w:val="shimo heading 3"/>
        <w:spacing w:line="360"/>
        <w:jc w:val="both"/>
      </w:pPr>
      <w:r>
        <w:rPr>
          <w:rFonts w:ascii="宋体" w:hAnsi="宋体" w:cs="宋体" w:eastAsia="宋体"/>
          <w:b w:val="true"/>
        </w:rPr>
        <w:t>5.3.2承包方代码</w:t>
      </w:r>
    </w:p>
    <w:p>
      <w:pPr>
        <w:spacing w:line="360"/>
        <w:jc w:val="both"/>
      </w:pPr>
      <w:r>
        <w:rPr>
          <w:rFonts w:ascii="宋体" w:hAnsi="宋体" w:cs="宋体" w:eastAsia="宋体"/>
          <w:sz w:val="22"/>
        </w:rPr>
        <w:t>18位：14位发包方代码+4位系列顺序码（0001~9999，0001~8000表示本集体经济组织的农户；8001~9000表示本集体经济组织的个人及其本集体经济组织以外的个人；9001~9999表示本集体经济组织的单位及其本集体经济组织以外的单位）</w:t>
      </w:r>
    </w:p>
    <w:p>
      <w:pPr>
        <w:spacing w:line="360"/>
        <w:jc w:val="both"/>
      </w:pPr>
      <w:r>
        <w:rPr>
          <w:rFonts w:ascii="宋体" w:hAnsi="宋体" w:cs="宋体" w:eastAsia="宋体"/>
          <w:color w:val="ff0000"/>
          <w:sz w:val="22"/>
        </w:rPr>
        <w:t>承包期内，承包方代表人或单位名称变化不影响承包方代码；</w:t>
      </w:r>
    </w:p>
    <w:p>
      <w:pPr>
        <w:spacing w:line="360"/>
        <w:jc w:val="both"/>
      </w:pPr>
      <w:r>
        <w:rPr>
          <w:rFonts w:ascii="宋体" w:hAnsi="宋体" w:cs="宋体" w:eastAsia="宋体"/>
          <w:sz w:val="22"/>
        </w:rPr>
        <w:t>增加承包方，新增承包方在原承包方代码最大顺序号后续编；</w:t>
      </w:r>
    </w:p>
    <w:p>
      <w:pPr>
        <w:spacing w:line="360"/>
        <w:jc w:val="both"/>
      </w:pPr>
      <w:r>
        <w:rPr>
          <w:rFonts w:ascii="宋体" w:hAnsi="宋体" w:cs="宋体" w:eastAsia="宋体"/>
          <w:sz w:val="22"/>
        </w:rPr>
        <w:t>承包方农村土地承包经营权全部灭失后，该承包方代码作废，不再赋予其他承包方；</w:t>
      </w:r>
    </w:p>
    <w:p>
      <w:pPr>
        <w:spacing w:line="360"/>
        <w:jc w:val="both"/>
      </w:pPr>
    </w:p>
    <w:p>
      <w:pPr>
        <w:pStyle w:val="shimo heading 3"/>
        <w:spacing w:line="360"/>
        <w:jc w:val="both"/>
      </w:pPr>
      <w:r>
        <w:rPr>
          <w:rFonts w:ascii="宋体" w:hAnsi="宋体" w:cs="宋体" w:eastAsia="宋体"/>
          <w:b w:val="true"/>
        </w:rPr>
        <w:t>5.3.3承包地块代码</w:t>
      </w:r>
    </w:p>
    <w:p>
      <w:pPr>
        <w:spacing w:line="360"/>
        <w:jc w:val="both"/>
      </w:pPr>
      <w:r>
        <w:rPr>
          <w:rFonts w:ascii="宋体" w:hAnsi="宋体" w:cs="宋体" w:eastAsia="宋体"/>
          <w:sz w:val="22"/>
        </w:rPr>
        <w:t>19位：14位发包方代码+5位系列顺序码（00001~99999）</w:t>
      </w:r>
    </w:p>
    <w:p>
      <w:pPr>
        <w:spacing w:line="360"/>
        <w:jc w:val="both"/>
      </w:pPr>
      <w:r>
        <w:rPr>
          <w:rFonts w:ascii="宋体" w:hAnsi="宋体" w:cs="宋体" w:eastAsia="宋体"/>
          <w:sz w:val="22"/>
        </w:rPr>
        <w:t>承包期内，承包地块名称及地上作物类型变化不影响承包地块代码；</w:t>
      </w:r>
    </w:p>
    <w:p>
      <w:pPr>
        <w:spacing w:line="360"/>
        <w:jc w:val="both"/>
      </w:pPr>
      <w:r>
        <w:rPr>
          <w:rFonts w:ascii="宋体" w:hAnsi="宋体" w:cs="宋体" w:eastAsia="宋体"/>
          <w:sz w:val="22"/>
        </w:rPr>
        <w:t>承包地块界址发生变化，承包地块代码在相应的最大承包地块顺序码后续编，该承包地块代码作废，不再赋予其他承包地块；</w:t>
      </w:r>
    </w:p>
    <w:p>
      <w:pPr>
        <w:spacing w:line="360"/>
        <w:jc w:val="both"/>
      </w:pPr>
    </w:p>
    <w:p>
      <w:pPr>
        <w:pStyle w:val="shimo heading 3"/>
        <w:spacing w:line="360"/>
        <w:jc w:val="both"/>
      </w:pPr>
      <w:r>
        <w:rPr>
          <w:rFonts w:ascii="宋体" w:hAnsi="宋体" w:cs="宋体" w:eastAsia="宋体"/>
          <w:b w:val="true"/>
        </w:rPr>
        <w:t>5.3.4承包合同/承包权证（登记簿）代码</w:t>
      </w:r>
    </w:p>
    <w:p>
      <w:pPr>
        <w:spacing w:line="360"/>
        <w:jc w:val="both"/>
      </w:pPr>
      <w:r>
        <w:rPr>
          <w:rFonts w:ascii="宋体" w:hAnsi="宋体" w:cs="宋体" w:eastAsia="宋体"/>
          <w:sz w:val="22"/>
        </w:rPr>
        <w:t>19位：18位承包方代码+1位承包方式代码（J家庭承包、Q其他方式承包）</w:t>
      </w:r>
    </w:p>
    <w:p>
      <w:pPr>
        <w:spacing w:line="360"/>
        <w:jc w:val="both"/>
      </w:pPr>
      <w:r>
        <w:rPr>
          <w:rFonts w:ascii="宋体" w:hAnsi="宋体" w:cs="宋体" w:eastAsia="宋体"/>
          <w:sz w:val="22"/>
        </w:rPr>
        <w:t>承包期内，新增承包合同/承包权证（登记簿），其编码在承包合同和承包权证（登记簿）第一段（承包方代码）最大顺序号向后编码；承包方土地承包权全部灭失后，该承包合同和经营权证（登记簿）代码作废，作废代码不应再赋予其他承包合同和农村土地经营权证登记簿。</w:t>
      </w:r>
    </w:p>
    <w:p>
      <w:pPr>
        <w:spacing w:line="360"/>
        <w:jc w:val="both"/>
      </w:pPr>
      <w:r>
        <w:drawing>
          <wp:inline distT="0" distR="0" distB="0" distL="0">
            <wp:extent cx="5216017" cy="3455387"/>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3"/>
                    <a:stretch>
                      <a:fillRect/>
                    </a:stretch>
                  </pic:blipFill>
                  <pic:spPr>
                    <a:xfrm>
                      <a:off x="0" y="0"/>
                      <a:ext cx="5216017" cy="3455387"/>
                    </a:xfrm>
                    <a:prstGeom prst="rect">
                      <a:avLst/>
                    </a:prstGeom>
                  </pic:spPr>
                </pic:pic>
              </a:graphicData>
            </a:graphic>
          </wp:inline>
        </w:drawing>
      </w:r>
    </w:p>
    <w:p>
      <w:pPr>
        <w:spacing w:line="360"/>
        <w:jc w:val="both"/>
      </w:pPr>
    </w:p>
    <w:p>
      <w:pPr>
        <w:pStyle w:val="shimo heading 3"/>
        <w:spacing w:line="360"/>
        <w:jc w:val="both"/>
      </w:pPr>
      <w:r>
        <w:rPr>
          <w:rFonts w:ascii="宋体" w:hAnsi="宋体" w:cs="宋体" w:eastAsia="宋体"/>
          <w:b w:val="true"/>
        </w:rPr>
        <w:t>5.3.5流转合同代码</w:t>
      </w:r>
    </w:p>
    <w:p>
      <w:pPr>
        <w:spacing w:line="360"/>
        <w:jc w:val="both"/>
      </w:pPr>
      <w:r>
        <w:rPr>
          <w:rFonts w:ascii="宋体" w:hAnsi="宋体" w:cs="宋体" w:eastAsia="宋体"/>
          <w:sz w:val="22"/>
        </w:rPr>
        <w:t>18位：14位发包方代码+4位合同顺序码</w:t>
      </w:r>
    </w:p>
    <w:p>
      <w:pPr>
        <w:spacing w:line="360"/>
        <w:jc w:val="both"/>
      </w:pPr>
      <w:r>
        <w:drawing>
          <wp:inline distT="0" distR="0" distB="0" distL="0">
            <wp:extent cx="5216017" cy="1313858"/>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4"/>
                    <a:stretch>
                      <a:fillRect/>
                    </a:stretch>
                  </pic:blipFill>
                  <pic:spPr>
                    <a:xfrm>
                      <a:off x="0" y="0"/>
                      <a:ext cx="5216017" cy="1313858"/>
                    </a:xfrm>
                    <a:prstGeom prst="rect">
                      <a:avLst/>
                    </a:prstGeom>
                  </pic:spPr>
                </pic:pic>
              </a:graphicData>
            </a:graphic>
          </wp:inline>
        </w:drawing>
      </w:r>
    </w:p>
    <w:p>
      <w:pPr>
        <w:spacing w:line="360"/>
        <w:jc w:val="both"/>
      </w:pPr>
    </w:p>
    <w:p>
      <w:pPr>
        <w:pStyle w:val="shimo heading 3"/>
        <w:spacing w:line="360"/>
        <w:jc w:val="both"/>
      </w:pPr>
      <w:r>
        <w:rPr>
          <w:rFonts w:ascii="宋体" w:hAnsi="宋体" w:cs="宋体" w:eastAsia="宋体"/>
          <w:b w:val="true"/>
        </w:rPr>
        <w:t>5.3.6经营权证登记簿代码</w:t>
      </w:r>
    </w:p>
    <w:p>
      <w:pPr>
        <w:spacing w:line="360"/>
        <w:jc w:val="both"/>
      </w:pPr>
      <w:r>
        <w:rPr>
          <w:rFonts w:ascii="宋体" w:hAnsi="宋体" w:cs="宋体" w:eastAsia="宋体"/>
          <w:sz w:val="22"/>
        </w:rPr>
        <w:t>同流转合同代码</w:t>
      </w:r>
    </w:p>
    <w:p>
      <w:pPr>
        <w:spacing w:line="360"/>
        <w:jc w:val="both"/>
      </w:pPr>
    </w:p>
    <w:p>
      <w:pPr>
        <w:pStyle w:val="shimo heading 3"/>
        <w:spacing w:line="360"/>
        <w:jc w:val="both"/>
      </w:pPr>
      <w:r>
        <w:rPr>
          <w:rFonts w:ascii="宋体" w:hAnsi="宋体" w:cs="宋体" w:eastAsia="宋体"/>
          <w:b w:val="true"/>
        </w:rPr>
        <w:t>5.3.7经营权证代码</w:t>
      </w:r>
    </w:p>
    <w:p>
      <w:pPr>
        <w:spacing w:line="360"/>
        <w:jc w:val="both"/>
      </w:pPr>
      <w:r>
        <w:rPr>
          <w:rFonts w:ascii="宋体" w:hAnsi="宋体" w:cs="宋体" w:eastAsia="宋体"/>
          <w:sz w:val="22"/>
        </w:rPr>
        <w:t>18位受让方代码+5位系列顺序码，5位顺序码自增的前提是检查经营权证登记簿中 该受让方对应的承包方列表有无变化，有变化则自增+1，无变化则使用之前的经营权证代码</w:t>
      </w:r>
    </w:p>
    <w:p>
      <w:pPr>
        <w:spacing w:line="360"/>
        <w:jc w:val="both"/>
      </w:pPr>
      <w:r>
        <w:drawing>
          <wp:inline distT="0" distR="0" distB="0" distL="0">
            <wp:extent cx="5216017" cy="2439937"/>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5"/>
                    <a:stretch>
                      <a:fillRect/>
                    </a:stretch>
                  </pic:blipFill>
                  <pic:spPr>
                    <a:xfrm>
                      <a:off x="0" y="0"/>
                      <a:ext cx="5216017" cy="2439937"/>
                    </a:xfrm>
                    <a:prstGeom prst="rect">
                      <a:avLst/>
                    </a:prstGeom>
                  </pic:spPr>
                </pic:pic>
              </a:graphicData>
            </a:graphic>
          </wp:inline>
        </w:drawing>
      </w:r>
    </w:p>
    <w:p>
      <w:pPr>
        <w:pStyle w:val="shimo heading 3"/>
        <w:spacing w:line="360"/>
        <w:jc w:val="both"/>
      </w:pPr>
      <w:r>
        <w:rPr>
          <w:rFonts w:ascii="宋体" w:hAnsi="宋体" w:cs="宋体" w:eastAsia="宋体"/>
          <w:b w:val="true"/>
        </w:rPr>
        <w:t>5.3.8受让方代码</w:t>
      </w:r>
    </w:p>
    <w:p>
      <w:pPr>
        <w:spacing w:line="360"/>
        <w:jc w:val="both"/>
      </w:pPr>
      <w:r>
        <w:rPr>
          <w:rFonts w:ascii="" w:hAnsi="" w:cs="" w:eastAsia=""/>
          <w:sz w:val="22"/>
        </w:rPr>
        <w:t>按承包方代码执行</w:t>
      </w:r>
    </w:p>
    <w:p>
      <w:pPr>
        <w:spacing w:line="360"/>
        <w:jc w:val="both"/>
      </w:pPr>
      <w:r>
        <w:rPr>
          <w:rFonts w:ascii="宋体" w:hAnsi="宋体" w:cs="宋体" w:eastAsia="宋体"/>
          <w:b w:val="true"/>
          <w:sz w:val="24"/>
          <w:szCs w:val="24"/>
        </w:rPr>
        <w:t xml:space="preserve">	</w:t>
      </w:r>
    </w:p>
    <w:p>
      <w:pPr>
        <w:pStyle w:val="shimo heading 2"/>
        <w:spacing w:line="276"/>
        <w:jc w:val="left"/>
      </w:pPr>
      <w:r>
        <w:rPr>
          <w:rFonts w:ascii="宋体" w:hAnsi="宋体" w:cs="宋体" w:eastAsia="宋体"/>
          <w:b w:val="true"/>
        </w:rPr>
        <w:t>5.4.角色</w:t>
      </w:r>
    </w:p>
    <w:p>
      <w:pPr>
        <w:spacing w:line="360"/>
        <w:jc w:val="both"/>
      </w:pPr>
      <w:r>
        <w:rPr>
          <w:rFonts w:ascii="宋体" w:hAnsi="宋体" w:cs="宋体" w:eastAsia="宋体"/>
          <w:b w:val="true"/>
          <w:sz w:val="24"/>
          <w:szCs w:val="24"/>
        </w:rPr>
        <w:t xml:space="preserve">	</w:t>
      </w:r>
    </w:p>
    <w:p>
      <w:pPr>
        <w:pStyle w:val="shimo heading 3"/>
        <w:spacing w:line="276"/>
        <w:jc w:val="left"/>
      </w:pPr>
      <w:r>
        <w:rPr>
          <w:rFonts w:ascii="宋体" w:hAnsi="宋体" w:cs="宋体" w:eastAsia="宋体"/>
          <w:b w:val="true"/>
        </w:rPr>
        <w:t>5.4.1.操作员</w:t>
      </w:r>
    </w:p>
    <w:p>
      <w:pPr>
        <w:spacing w:line="360"/>
        <w:jc w:val="both"/>
      </w:pPr>
      <w:r>
        <w:rPr>
          <w:rFonts w:ascii="宋体" w:hAnsi="宋体" w:cs="宋体" w:eastAsia="宋体"/>
          <w:b w:val="true"/>
          <w:sz w:val="24"/>
          <w:szCs w:val="24"/>
        </w:rPr>
        <w:t>1）录入调查数据、承包合同、流转合同；</w:t>
      </w:r>
    </w:p>
    <w:p>
      <w:pPr>
        <w:spacing w:line="360"/>
        <w:jc w:val="both"/>
      </w:pPr>
      <w:r>
        <w:rPr>
          <w:rFonts w:ascii="宋体" w:hAnsi="宋体" w:cs="宋体" w:eastAsia="宋体"/>
          <w:b w:val="true"/>
          <w:sz w:val="24"/>
          <w:szCs w:val="24"/>
        </w:rPr>
        <w:t>2）录入承包权证变更登记（初始登记、互换登记、转让登记、征占用登记、分户登记、其他方式登记、收回登记、变更户主登记、合户登记、注销登记）等申请信息；</w:t>
      </w:r>
    </w:p>
    <w:p>
      <w:pPr>
        <w:spacing w:line="360"/>
        <w:jc w:val="both"/>
      </w:pPr>
      <w:r>
        <w:rPr>
          <w:rFonts w:ascii="宋体" w:hAnsi="宋体" w:cs="宋体" w:eastAsia="宋体"/>
          <w:b w:val="true"/>
          <w:sz w:val="24"/>
          <w:szCs w:val="24"/>
        </w:rPr>
        <w:t>3）录入经营权证变更登记（初始登记、转让登记）等申请信息。</w:t>
      </w:r>
    </w:p>
    <w:p>
      <w:pPr>
        <w:pStyle w:val="shimo heading 3"/>
        <w:spacing w:line="276"/>
        <w:jc w:val="left"/>
      </w:pPr>
      <w:r>
        <w:rPr>
          <w:rFonts w:ascii="宋体" w:hAnsi="宋体" w:cs="宋体" w:eastAsia="宋体"/>
          <w:b w:val="true"/>
        </w:rPr>
        <w:t>5.4.2.管理员</w:t>
      </w:r>
    </w:p>
    <w:p>
      <w:pPr>
        <w:spacing w:line="360"/>
        <w:jc w:val="both"/>
      </w:pPr>
      <w:r>
        <w:rPr>
          <w:rFonts w:ascii="宋体" w:hAnsi="宋体" w:cs="宋体" w:eastAsia="宋体"/>
          <w:b w:val="true"/>
          <w:sz w:val="24"/>
          <w:szCs w:val="24"/>
        </w:rPr>
        <w:t>1）检查调查数据、承包合同、流转合同；</w:t>
      </w:r>
    </w:p>
    <w:p>
      <w:pPr>
        <w:spacing w:line="360"/>
        <w:jc w:val="both"/>
      </w:pPr>
      <w:r>
        <w:rPr>
          <w:rFonts w:ascii="宋体" w:hAnsi="宋体" w:cs="宋体" w:eastAsia="宋体"/>
          <w:b w:val="true"/>
          <w:sz w:val="24"/>
          <w:szCs w:val="24"/>
        </w:rPr>
        <w:t>2）审核承包权证变更登记（初始登记、互换登记、转让登记、征占用登记、分户登记、其他方式登记、收回登记、变更户主登记、合户登记、注销登记）等申请信；</w:t>
      </w:r>
    </w:p>
    <w:p>
      <w:pPr>
        <w:spacing w:line="360"/>
        <w:jc w:val="both"/>
      </w:pPr>
      <w:r>
        <w:rPr>
          <w:rFonts w:ascii="宋体" w:hAnsi="宋体" w:cs="宋体" w:eastAsia="宋体"/>
          <w:b w:val="true"/>
          <w:sz w:val="24"/>
          <w:szCs w:val="24"/>
        </w:rPr>
        <w:t>3）审核经营权证变更登记（初始登记、转让登记）等申请信息；</w:t>
      </w:r>
    </w:p>
    <w:p>
      <w:pPr>
        <w:spacing w:line="360"/>
        <w:jc w:val="both"/>
      </w:pPr>
      <w:r>
        <w:rPr>
          <w:rFonts w:ascii="宋体" w:hAnsi="宋体" w:cs="宋体" w:eastAsia="宋体"/>
          <w:b w:val="true"/>
          <w:sz w:val="24"/>
          <w:szCs w:val="24"/>
        </w:rPr>
        <w:t>4）承包权证日常操作：初始发证、补发权证、换发权证、套打权证；</w:t>
      </w:r>
    </w:p>
    <w:p>
      <w:pPr>
        <w:spacing w:line="360"/>
        <w:jc w:val="both"/>
      </w:pPr>
      <w:r>
        <w:rPr>
          <w:rFonts w:ascii="宋体" w:hAnsi="宋体" w:cs="宋体" w:eastAsia="宋体"/>
          <w:b w:val="true"/>
          <w:sz w:val="24"/>
          <w:szCs w:val="24"/>
        </w:rPr>
        <w:t>5）经营权证日常操作：初始发证、补发权证、换发权证、套打权证。</w:t>
      </w:r>
    </w:p>
    <w:p>
      <w:pPr>
        <w:spacing w:line="360"/>
        <w:jc w:val="both"/>
      </w:pPr>
      <w:r>
        <w:rPr>
          <w:rFonts w:ascii="宋体" w:hAnsi="宋体" w:cs="宋体" w:eastAsia="宋体"/>
          <w:b w:val="true"/>
          <w:sz w:val="24"/>
          <w:szCs w:val="24"/>
        </w:rPr>
        <w:t xml:space="preserve">	</w:t>
      </w:r>
    </w:p>
    <w:p>
      <w:pPr>
        <w:pStyle w:val="shimo heading 3"/>
        <w:spacing w:line="276"/>
        <w:jc w:val="left"/>
      </w:pPr>
      <w:r>
        <w:rPr>
          <w:rFonts w:ascii="宋体" w:hAnsi="宋体" w:cs="宋体" w:eastAsia="宋体"/>
          <w:b w:val="true"/>
        </w:rPr>
        <w:t>5.4.3.系统管理员</w:t>
      </w:r>
    </w:p>
    <w:p>
      <w:pPr>
        <w:spacing w:line="240"/>
        <w:jc w:val="left"/>
      </w:pPr>
      <w:r>
        <w:rPr>
          <w:rFonts w:ascii="宋体" w:hAnsi="宋体" w:cs="宋体" w:eastAsia="宋体"/>
          <w:b w:val="true"/>
          <w:sz w:val="24"/>
          <w:szCs w:val="24"/>
        </w:rPr>
        <w:t>权限管理；</w:t>
      </w:r>
    </w:p>
    <w:p>
      <w:pPr>
        <w:spacing w:line="240"/>
        <w:jc w:val="left"/>
      </w:pPr>
      <w:r>
        <w:rPr>
          <w:rFonts w:ascii="宋体" w:hAnsi="宋体" w:cs="宋体" w:eastAsia="宋体"/>
          <w:b w:val="true"/>
          <w:sz w:val="24"/>
          <w:szCs w:val="24"/>
        </w:rPr>
        <w:t>区划映射</w:t>
      </w:r>
    </w:p>
    <w:p>
      <w:pPr>
        <w:pStyle w:val="shimo heading 2"/>
        <w:spacing w:line="276"/>
        <w:jc w:val="left"/>
      </w:pPr>
    </w:p>
    <w:p>
      <w:pPr>
        <w:pStyle w:val="shimo heading 1"/>
        <w:spacing w:line="240"/>
        <w:jc w:val="left"/>
      </w:pPr>
      <w:r>
        <w:rPr>
          <w:rFonts w:ascii="宋体" w:hAnsi="宋体" w:cs="宋体" w:eastAsia="宋体"/>
          <w:b w:val="true"/>
        </w:rPr>
        <w:t>六、业务需求</w:t>
      </w:r>
      <w:r>
        <w:rPr>
          <w:rFonts w:ascii="宋体" w:hAnsi="宋体" w:cs="宋体" w:eastAsia="宋体"/>
        </w:rPr>
        <w:t>（修订中）</w:t>
      </w:r>
    </w:p>
    <w:p>
      <w:pPr>
        <w:pStyle w:val="shimo heading 2"/>
        <w:spacing w:line="276"/>
        <w:jc w:val="left"/>
      </w:pPr>
      <w:r>
        <w:rPr>
          <w:rFonts w:ascii="宋体" w:hAnsi="宋体" w:cs="宋体" w:eastAsia="宋体"/>
          <w:b w:val="true"/>
        </w:rPr>
        <w:t>6.1.调查数据</w:t>
      </w:r>
    </w:p>
    <w:p>
      <w:pPr>
        <w:spacing w:line="360"/>
        <w:jc w:val="left"/>
      </w:pPr>
      <w:r>
        <w:rPr>
          <w:rFonts w:ascii="宋体" w:hAnsi="宋体" w:cs="宋体" w:eastAsia="宋体"/>
          <w:sz w:val="24"/>
          <w:szCs w:val="24"/>
        </w:rPr>
        <w:t>调查数据：承包土地调查过程中使用和产生的矢量数据、栅格数据（遥感图像）、权属数据、元数据、文档、图片和表格等。</w:t>
      </w:r>
    </w:p>
    <w:p>
      <w:pPr>
        <w:spacing w:line="276"/>
        <w:jc w:val="left"/>
      </w:pPr>
      <w:r>
        <w:rPr>
          <w:rFonts w:ascii="宋体" w:hAnsi="宋体" w:cs="宋体" w:eastAsia="宋体"/>
          <w:sz w:val="24"/>
          <w:szCs w:val="24"/>
        </w:rPr>
        <w:t>调查数据库管理：调查数据的采集、编辑、检核、转换、显示、查询、汇总和归档管理。能够录入调查数据并进行空间数据和权属数据的关联；能够进行空间数据和权属数据的编辑修改、格式转换、数学基础转换、图层管理以及空间数据拓扑关系维护；能够根据数据规范要求对数据的完整性、准确性、逻辑一致性和数据规范性进行检查。</w:t>
      </w:r>
    </w:p>
    <w:p>
      <w:pPr>
        <w:spacing w:line="360"/>
        <w:jc w:val="both"/>
      </w:pPr>
      <w:r>
        <w:rPr>
          <w:rFonts w:ascii="宋体" w:hAnsi="宋体" w:cs="宋体" w:eastAsia="宋体"/>
          <w:b w:val="true"/>
          <w:sz w:val="24"/>
          <w:szCs w:val="24"/>
        </w:rPr>
        <w:t xml:space="preserve">	</w:t>
      </w:r>
    </w:p>
    <w:p>
      <w:pPr>
        <w:pStyle w:val="shimo heading 3"/>
        <w:spacing w:line="276"/>
        <w:jc w:val="left"/>
      </w:pPr>
      <w:r>
        <w:rPr>
          <w:rFonts w:ascii="宋体" w:hAnsi="宋体" w:cs="宋体" w:eastAsia="宋体"/>
          <w:b w:val="true"/>
        </w:rPr>
        <w:t xml:space="preserve">6.1.1.发包方管理 </w:t>
      </w:r>
    </w:p>
    <w:p>
      <w:pPr>
        <w:spacing w:line="360"/>
        <w:jc w:val="both"/>
      </w:pPr>
      <w:r>
        <w:rPr>
          <w:rFonts w:ascii="宋体" w:hAnsi="宋体" w:cs="宋体" w:eastAsia="宋体"/>
          <w:b w:val="true"/>
          <w:sz w:val="24"/>
          <w:szCs w:val="24"/>
        </w:rPr>
        <w:t xml:space="preserve">	</w:t>
      </w:r>
    </w:p>
    <w:p>
      <w:pPr>
        <w:spacing w:line="360"/>
        <w:jc w:val="both"/>
      </w:pPr>
      <w:r>
        <w:rPr>
          <w:rFonts w:ascii="宋体" w:hAnsi="宋体" w:cs="宋体" w:eastAsia="宋体"/>
          <w:b w:val="true"/>
          <w:sz w:val="24"/>
          <w:szCs w:val="24"/>
        </w:rPr>
        <w:t>查询条件：</w:t>
      </w:r>
    </w:p>
    <w:p>
      <w:pPr>
        <w:spacing w:line="360"/>
        <w:ind w:left="240"/>
        <w:jc w:val="both"/>
      </w:pPr>
      <w:r>
        <w:rPr>
          <w:rFonts w:ascii="宋体" w:hAnsi="宋体" w:cs="宋体" w:eastAsia="宋体"/>
          <w:b w:val="true"/>
          <w:sz w:val="24"/>
          <w:szCs w:val="24"/>
        </w:rPr>
        <w:t>【全部街镇】下拉列表：单选；枚举值：全部、取当前登录的政府主体的监管范围下街道列表；默认值：全部；</w:t>
      </w:r>
    </w:p>
    <w:p>
      <w:pPr>
        <w:spacing w:line="360"/>
        <w:ind w:left="240"/>
        <w:jc w:val="both"/>
      </w:pPr>
      <w:r>
        <w:rPr>
          <w:rFonts w:ascii="宋体" w:hAnsi="宋体" w:cs="宋体" w:eastAsia="宋体"/>
          <w:b w:val="true"/>
          <w:sz w:val="24"/>
          <w:szCs w:val="24"/>
        </w:rPr>
        <w:t>【全部村】下拉列表：单选；枚举值：全部、取当前选定街道下村落或社区列表；默认值：全部；显示/隐藏：当街道未选定时隐藏；</w:t>
      </w:r>
    </w:p>
    <w:p>
      <w:pPr>
        <w:spacing w:line="360"/>
        <w:ind w:left="240"/>
        <w:jc w:val="both"/>
      </w:pPr>
      <w:r>
        <w:rPr>
          <w:rFonts w:ascii="宋体" w:hAnsi="宋体" w:cs="宋体" w:eastAsia="宋体"/>
          <w:b w:val="true"/>
          <w:sz w:val="24"/>
          <w:szCs w:val="24"/>
        </w:rPr>
        <w:t>【搜索】文本框：默认值：搜索发包方代码、发包方名称、负责人姓名、联系电话；根据录入的关键词去模糊匹配发包方表（FBF）的发包方代码、发包方名称、负责人姓名、联系电话进行查询；</w:t>
      </w:r>
    </w:p>
    <w:p>
      <w:pPr>
        <w:spacing w:line="360"/>
        <w:jc w:val="both"/>
      </w:pPr>
      <w:r>
        <w:rPr>
          <w:rFonts w:ascii="宋体" w:hAnsi="宋体" w:cs="宋体" w:eastAsia="宋体"/>
          <w:b w:val="true"/>
          <w:sz w:val="24"/>
          <w:szCs w:val="24"/>
        </w:rPr>
        <w:t>结果列：</w:t>
      </w:r>
    </w:p>
    <w:p>
      <w:pPr>
        <w:spacing w:line="360"/>
        <w:ind w:left="240"/>
        <w:jc w:val="both"/>
      </w:pPr>
      <w:r>
        <w:rPr>
          <w:rFonts w:ascii="宋体" w:hAnsi="宋体" w:cs="宋体" w:eastAsia="宋体"/>
          <w:b w:val="true"/>
          <w:sz w:val="24"/>
          <w:szCs w:val="24"/>
        </w:rPr>
        <w:t>发包方代码、发包方名称、发包方负责人姓名、负责人证件类型、负责人证件号码、联系电话、所在地(市/区/街镇/村,无值时显示“--”)、发包方地址、发包方调查员、发包方调查日期（YYYY-MM-DD）；</w:t>
      </w:r>
    </w:p>
    <w:p>
      <w:pPr>
        <w:spacing w:line="360"/>
        <w:jc w:val="both"/>
      </w:pPr>
      <w:r>
        <w:rPr>
          <w:rFonts w:ascii="宋体" w:hAnsi="宋体" w:cs="宋体" w:eastAsia="宋体"/>
          <w:b w:val="true"/>
          <w:sz w:val="24"/>
          <w:szCs w:val="24"/>
        </w:rPr>
        <w:t>操作列：</w:t>
      </w:r>
    </w:p>
    <w:p>
      <w:pPr>
        <w:spacing w:line="360"/>
        <w:ind w:left="240"/>
        <w:jc w:val="both"/>
      </w:pPr>
      <w:r>
        <w:rPr>
          <w:rFonts w:ascii="宋体" w:hAnsi="宋体" w:cs="宋体" w:eastAsia="宋体"/>
          <w:b w:val="true"/>
          <w:sz w:val="24"/>
          <w:szCs w:val="24"/>
        </w:rPr>
        <w:t>【查看】按钮：做权限控制；点击跳转发包方详情；</w:t>
      </w:r>
    </w:p>
    <w:p>
      <w:pPr>
        <w:spacing w:line="360"/>
        <w:ind w:left="240"/>
        <w:jc w:val="both"/>
      </w:pPr>
      <w:r>
        <w:rPr>
          <w:rFonts w:ascii="宋体" w:hAnsi="宋体" w:cs="宋体" w:eastAsia="宋体"/>
          <w:b w:val="true"/>
          <w:sz w:val="24"/>
          <w:szCs w:val="24"/>
        </w:rPr>
        <w:t>【删除】按钮：做权限控制；点击后弹窗：确认删除该发包方么？点击【确定】后校验：检查该发包方下是否关联承包合同\承包地块\承包权证登记簿\承包经营权证，若有则不允许删除，且提示：该发包方已关联承包合同\承包地块\承包权证登记簿\承包经营权证，无法删除。</w:t>
      </w:r>
    </w:p>
    <w:p>
      <w:pPr>
        <w:spacing w:line="360"/>
        <w:jc w:val="both"/>
      </w:pPr>
      <w:r>
        <w:rPr>
          <w:rFonts w:ascii="宋体" w:hAnsi="宋体" w:cs="宋体" w:eastAsia="宋体"/>
          <w:b w:val="true"/>
          <w:sz w:val="24"/>
          <w:szCs w:val="24"/>
        </w:rPr>
        <w:t>【新增】按钮：做权限控制；</w:t>
      </w:r>
    </w:p>
    <w:p>
      <w:pPr>
        <w:spacing w:line="360"/>
        <w:ind w:left="240"/>
        <w:jc w:val="both"/>
      </w:pPr>
      <w:r>
        <w:rPr>
          <w:rFonts w:ascii="宋体" w:hAnsi="宋体" w:cs="宋体" w:eastAsia="宋体"/>
          <w:b w:val="true"/>
          <w:sz w:val="24"/>
          <w:szCs w:val="24"/>
        </w:rPr>
        <w:t>点击后进入新增页面：</w:t>
      </w:r>
    </w:p>
    <w:p>
      <w:pPr>
        <w:spacing w:line="360"/>
        <w:ind w:left="240"/>
        <w:jc w:val="both"/>
      </w:pPr>
      <w:r>
        <w:rPr>
          <w:rFonts w:ascii="宋体" w:hAnsi="宋体" w:cs="宋体" w:eastAsia="宋体"/>
          <w:b w:val="true"/>
          <w:color w:val="000000"/>
          <w:sz w:val="24"/>
          <w:szCs w:val="24"/>
        </w:rPr>
        <w:t>【发包方代码】文本框：必填；默认值：请输入；长度14位；</w:t>
      </w:r>
    </w:p>
    <w:p>
      <w:pPr>
        <w:spacing w:line="360"/>
        <w:ind w:left="240"/>
        <w:jc w:val="both"/>
      </w:pPr>
      <w:r>
        <w:rPr>
          <w:rFonts w:ascii="宋体" w:hAnsi="宋体" w:cs="宋体" w:eastAsia="宋体"/>
          <w:b w:val="true"/>
          <w:sz w:val="24"/>
          <w:szCs w:val="24"/>
        </w:rPr>
        <w:t>【发包方名称】文本框：必填；默认值：请输入；长度50位；</w:t>
      </w:r>
    </w:p>
    <w:p>
      <w:pPr>
        <w:spacing w:line="360"/>
        <w:ind w:left="240"/>
        <w:jc w:val="both"/>
      </w:pPr>
      <w:r>
        <w:rPr>
          <w:rFonts w:ascii="宋体" w:hAnsi="宋体" w:cs="宋体" w:eastAsia="宋体"/>
          <w:b w:val="true"/>
          <w:sz w:val="24"/>
          <w:szCs w:val="24"/>
        </w:rPr>
        <w:t>【发包方负责人姓名】文本框：必填；默认值：请输入；长度50位；</w:t>
      </w:r>
    </w:p>
    <w:p>
      <w:pPr>
        <w:spacing w:line="360"/>
        <w:ind w:left="240"/>
        <w:jc w:val="both"/>
      </w:pPr>
      <w:r>
        <w:rPr>
          <w:rFonts w:ascii="宋体" w:hAnsi="宋体" w:cs="宋体" w:eastAsia="宋体"/>
          <w:b w:val="true"/>
          <w:sz w:val="24"/>
          <w:szCs w:val="24"/>
        </w:rPr>
        <w:t>【负责人证件类型】下拉列表：必填；单选；枚举值：全部；居民身份证；军官证；行政、企事业单位机构代码证或法人代码证；户口簿；护照；其他证件；默认值：全部；长度1位；</w:t>
      </w:r>
    </w:p>
    <w:p>
      <w:pPr>
        <w:spacing w:line="360"/>
        <w:ind w:left="240"/>
        <w:jc w:val="both"/>
      </w:pPr>
      <w:r>
        <w:rPr>
          <w:rFonts w:ascii="宋体" w:hAnsi="宋体" w:cs="宋体" w:eastAsia="宋体"/>
          <w:b w:val="true"/>
          <w:sz w:val="24"/>
          <w:szCs w:val="24"/>
        </w:rPr>
        <w:t>【负责人证件号码】文本框：必填；默认值：请输入；长度30位；</w:t>
      </w:r>
    </w:p>
    <w:p>
      <w:pPr>
        <w:spacing w:line="360"/>
        <w:ind w:left="240"/>
        <w:jc w:val="both"/>
      </w:pPr>
      <w:r>
        <w:rPr>
          <w:rFonts w:ascii="宋体" w:hAnsi="宋体" w:cs="宋体" w:eastAsia="宋体"/>
          <w:b w:val="true"/>
          <w:sz w:val="24"/>
          <w:szCs w:val="24"/>
        </w:rPr>
        <w:t>【联系电话】文本框：默认值：请输入；长度15位；</w:t>
      </w:r>
    </w:p>
    <w:p>
      <w:pPr>
        <w:spacing w:line="360"/>
        <w:ind w:left="240"/>
        <w:jc w:val="both"/>
      </w:pPr>
      <w:r>
        <w:rPr>
          <w:rFonts w:ascii="宋体" w:hAnsi="宋体" w:cs="宋体" w:eastAsia="宋体"/>
          <w:b w:val="true"/>
          <w:sz w:val="24"/>
          <w:szCs w:val="24"/>
        </w:rPr>
        <w:t>【邮政编码】文本框：必填；默认值：请输入；长度6位；</w:t>
      </w:r>
    </w:p>
    <w:p>
      <w:pPr>
        <w:spacing w:line="360"/>
        <w:ind w:left="240"/>
        <w:jc w:val="both"/>
      </w:pPr>
      <w:r>
        <w:rPr>
          <w:rFonts w:ascii="宋体" w:hAnsi="宋体" w:cs="宋体" w:eastAsia="宋体"/>
          <w:b w:val="true"/>
          <w:sz w:val="24"/>
          <w:szCs w:val="24"/>
        </w:rPr>
        <w:t>【调查员】文本框：必填；默认值：请输入；长度254位；</w:t>
      </w:r>
    </w:p>
    <w:p>
      <w:pPr>
        <w:spacing w:line="360"/>
        <w:ind w:left="240"/>
        <w:jc w:val="both"/>
      </w:pPr>
      <w:r>
        <w:rPr>
          <w:rFonts w:ascii="宋体" w:hAnsi="宋体" w:cs="宋体" w:eastAsia="宋体"/>
          <w:b w:val="true"/>
          <w:sz w:val="24"/>
          <w:szCs w:val="24"/>
        </w:rPr>
        <w:t>【发包方地址】文本框：必填；默认值：请输入；长度100位；</w:t>
      </w:r>
    </w:p>
    <w:p>
      <w:pPr>
        <w:spacing w:line="360"/>
        <w:ind w:left="240"/>
        <w:jc w:val="both"/>
      </w:pPr>
      <w:r>
        <w:rPr>
          <w:rFonts w:ascii="宋体" w:hAnsi="宋体" w:cs="宋体" w:eastAsia="宋体"/>
          <w:b w:val="true"/>
          <w:sz w:val="24"/>
          <w:szCs w:val="24"/>
        </w:rPr>
        <w:t>【调查日期】日期控件；必填；默认值：当日；长度8位</w:t>
      </w:r>
    </w:p>
    <w:p>
      <w:pPr>
        <w:spacing w:line="360"/>
        <w:ind w:left="240"/>
        <w:jc w:val="both"/>
      </w:pPr>
      <w:r>
        <w:rPr>
          <w:rFonts w:ascii="宋体" w:hAnsi="宋体" w:cs="宋体" w:eastAsia="宋体"/>
          <w:b w:val="true"/>
          <w:sz w:val="24"/>
          <w:szCs w:val="24"/>
        </w:rPr>
        <w:t>【所在地】下拉列表：必填；单选；包含省\直辖市、市、区/县、镇/乡/街道、村/社区</w:t>
      </w:r>
    </w:p>
    <w:p>
      <w:pPr>
        <w:spacing w:line="360"/>
        <w:ind w:left="720"/>
        <w:jc w:val="both"/>
      </w:pPr>
      <w:r>
        <w:rPr>
          <w:rFonts w:ascii="宋体" w:hAnsi="宋体" w:cs="宋体" w:eastAsia="宋体"/>
          <w:b w:val="true"/>
          <w:sz w:val="24"/>
          <w:szCs w:val="24"/>
        </w:rPr>
        <w:t>枚举值：全部、省及直辖市列表、市列表、区县列表、街镇列表、村列表；</w:t>
      </w:r>
    </w:p>
    <w:p>
      <w:pPr>
        <w:spacing w:line="360"/>
        <w:ind w:left="720"/>
        <w:jc w:val="both"/>
      </w:pPr>
      <w:r>
        <w:rPr>
          <w:rFonts w:ascii="宋体" w:hAnsi="宋体" w:cs="宋体" w:eastAsia="宋体"/>
          <w:b w:val="true"/>
          <w:sz w:val="24"/>
          <w:szCs w:val="24"/>
        </w:rPr>
        <w:t>默认值：全部；</w:t>
      </w:r>
    </w:p>
    <w:p>
      <w:pPr>
        <w:spacing w:line="360"/>
        <w:ind w:left="720"/>
        <w:jc w:val="both"/>
      </w:pPr>
      <w:r>
        <w:rPr>
          <w:rFonts w:ascii="宋体" w:hAnsi="宋体" w:cs="宋体" w:eastAsia="宋体"/>
          <w:b w:val="true"/>
          <w:sz w:val="24"/>
          <w:szCs w:val="24"/>
        </w:rPr>
        <w:t>只读：取当前登录用户的数据权限级别，低于该级别可选，高于等于该级别则只读不可编辑；</w:t>
      </w:r>
    </w:p>
    <w:p>
      <w:pPr>
        <w:spacing w:line="360"/>
        <w:ind w:left="240"/>
        <w:jc w:val="both"/>
      </w:pPr>
      <w:r>
        <w:rPr>
          <w:rFonts w:ascii="宋体" w:hAnsi="宋体" w:cs="宋体" w:eastAsia="宋体"/>
          <w:b w:val="true"/>
          <w:sz w:val="24"/>
          <w:szCs w:val="24"/>
        </w:rPr>
        <w:t>【发包方调查记事】多行文本框：必填；默认值：请输入；254字以内；长度254位；</w:t>
      </w:r>
    </w:p>
    <w:p>
      <w:pPr>
        <w:spacing w:line="360"/>
        <w:ind w:left="240"/>
        <w:jc w:val="both"/>
      </w:pPr>
      <w:r>
        <w:rPr>
          <w:rFonts w:ascii="宋体" w:hAnsi="宋体" w:cs="宋体" w:eastAsia="宋体"/>
          <w:b w:val="true"/>
          <w:sz w:val="24"/>
          <w:szCs w:val="24"/>
        </w:rPr>
        <w:t>【保存】按钮：点击后检查所有必填校验，校验通过后，添加该发包方；</w:t>
      </w:r>
    </w:p>
    <w:p>
      <w:pPr>
        <w:spacing w:line="360"/>
        <w:ind w:left="240"/>
        <w:jc w:val="both"/>
      </w:pPr>
      <w:r>
        <w:rPr>
          <w:rFonts w:ascii="宋体" w:hAnsi="宋体" w:cs="宋体" w:eastAsia="宋体"/>
          <w:b w:val="true"/>
          <w:sz w:val="24"/>
          <w:szCs w:val="24"/>
        </w:rPr>
        <w:t>提示“发包方新增成功”，显示【查看详情】、【继续新增】按钮。</w:t>
      </w:r>
    </w:p>
    <w:p>
      <w:pPr>
        <w:spacing w:line="360"/>
        <w:jc w:val="both"/>
      </w:pPr>
      <w:r>
        <w:rPr>
          <w:rFonts w:ascii="宋体" w:hAnsi="宋体" w:cs="宋体" w:eastAsia="宋体"/>
          <w:b w:val="true"/>
          <w:sz w:val="24"/>
          <w:szCs w:val="24"/>
        </w:rPr>
        <w:t>【导出Excel】按钮：做权限控制；</w:t>
      </w:r>
    </w:p>
    <w:p>
      <w:pPr>
        <w:spacing w:line="360"/>
        <w:ind w:left="240"/>
        <w:jc w:val="both"/>
      </w:pPr>
      <w:r>
        <w:rPr>
          <w:rFonts w:ascii="宋体" w:hAnsi="宋体" w:cs="宋体" w:eastAsia="宋体"/>
          <w:b w:val="true"/>
          <w:sz w:val="24"/>
          <w:szCs w:val="24"/>
        </w:rPr>
        <w:t>点击【导出Excel】后添加下载任务到【任务中心】中：</w:t>
      </w:r>
    </w:p>
    <w:p>
      <w:pPr>
        <w:spacing w:line="360"/>
        <w:ind w:left="240"/>
        <w:jc w:val="both"/>
      </w:pPr>
      <w:r>
        <w:rPr>
          <w:rFonts w:ascii="宋体" w:hAnsi="宋体" w:cs="宋体" w:eastAsia="宋体"/>
          <w:b w:val="true"/>
          <w:sz w:val="24"/>
          <w:szCs w:val="24"/>
        </w:rPr>
        <w:t>Excel文件命名规范：【调查数据-发</w:t>
      </w:r>
      <w:r>
        <w:rPr>
          <w:rFonts w:ascii="宋体" w:hAnsi="宋体" w:cs="宋体" w:eastAsia="宋体"/>
          <w:b w:val="true"/>
          <w:color w:val="000000"/>
          <w:sz w:val="24"/>
          <w:szCs w:val="24"/>
        </w:rPr>
        <w:t>包方-导出区域-YY</w:t>
      </w:r>
      <w:r>
        <w:rPr>
          <w:rFonts w:ascii="宋体" w:hAnsi="宋体" w:cs="宋体" w:eastAsia="宋体"/>
          <w:b w:val="true"/>
          <w:sz w:val="24"/>
          <w:szCs w:val="24"/>
        </w:rPr>
        <w:t>YYMMDDHHMMSS】，样表格式如下：</w:t>
      </w:r>
    </w:p>
    <w:p>
      <w:pPr>
        <w:spacing w:line="360"/>
        <w:ind w:left="240"/>
        <w:jc w:val="both"/>
      </w:pPr>
      <w:r>
        <w:rPr>
          <w:rFonts w:ascii="宋体" w:hAnsi="宋体" w:cs="宋体" w:eastAsia="宋体"/>
          <w:b w:val="true"/>
          <w:sz w:val="24"/>
          <w:szCs w:val="24"/>
        </w:rPr>
        <w:t>导出区域：【区】\【镇街道】\【村】三者选定枚举值中最基层的那一级作名称作为导出区域名称。</w:t>
      </w:r>
    </w:p>
    <w:p>
      <w:pPr>
        <w:spacing w:line="360"/>
        <w:ind w:left="240"/>
        <w:jc w:val="both"/>
      </w:pPr>
      <w:r>
        <w:rPr>
          <w:rFonts w:ascii="宋体" w:hAnsi="宋体" w:cs="宋体" w:eastAsia="宋体"/>
          <w:b w:val="true"/>
          <w:sz w:val="24"/>
          <w:szCs w:val="24"/>
        </w:rPr>
        <w:t>如查询的是双东镇凯江村的数据，文件名：调查数据-发包方-旌阳区双东镇凯江村-20211218174019</w:t>
      </w:r>
    </w:p>
    <w:p>
      <w:pPr>
        <w:spacing w:line="360"/>
        <w:ind w:left="240"/>
        <w:jc w:val="both"/>
      </w:pPr>
      <w:r>
        <w:rPr>
          <w:rFonts w:ascii="宋体" w:hAnsi="宋体" w:cs="宋体" w:eastAsia="宋体"/>
          <w:b w:val="true"/>
          <w:sz w:val="24"/>
          <w:szCs w:val="24"/>
        </w:rPr>
        <w:t>导出内容:</w:t>
      </w:r>
    </w:p>
    <w:tbl>
      <w:tblPr>
        <w:tblW w:w="8254" w:type="dxa"/>
        <w:tblBorders>
          <w:top w:val="single"/>
          <w:left w:val="single"/>
          <w:bottom w:val="single"/>
          <w:right w:val="single"/>
          <w:insideH w:val="single"/>
          <w:insideV w:val="single"/>
        </w:tblBorders>
        <w:tblLayout w:type="fixed"/>
      </w:tblPr>
      <w:tblGrid>
        <w:gridCol w:w="777"/>
        <w:gridCol w:w="763"/>
        <w:gridCol w:w="763"/>
        <w:gridCol w:w="763"/>
        <w:gridCol w:w="763"/>
        <w:gridCol w:w="763"/>
        <w:gridCol w:w="763"/>
        <w:gridCol w:w="723"/>
        <w:gridCol w:w="723"/>
        <w:gridCol w:w="723"/>
        <w:gridCol w:w="723"/>
      </w:tblGrid>
      <w:tr>
        <w:trPr>
          <w:trHeight w:val="510"/>
        </w:trPr>
        <w:tc>
          <w:tcPr>
            <w:tcW w:w="8254" w:type="dxa"/>
            <w:gridSpan w:val="11"/>
            <w:vAlign w:val="center"/>
          </w:tcPr>
          <w:p>
            <w:pPr>
              <w:jc w:val="center"/>
            </w:pPr>
            <w:r>
              <w:rPr>
                <w:rFonts w:ascii="宋体" w:hAnsi="宋体" w:cs="宋体" w:eastAsia="宋体"/>
                <w:b w:val="true"/>
                <w:sz w:val="24"/>
              </w:rPr>
              <w:t>发包方信息</w:t>
            </w:r>
          </w:p>
        </w:tc>
      </w:tr>
      <w:tr>
        <w:trPr>
          <w:trHeight w:val="510"/>
        </w:trPr>
        <w:tc>
          <w:tcPr>
            <w:tcW w:w="8254" w:type="dxa"/>
            <w:gridSpan w:val="11"/>
            <w:vAlign w:val="center"/>
          </w:tcPr>
          <w:p>
            <w:pPr>
              <w:jc w:val="right"/>
            </w:pPr>
            <w:r>
              <w:rPr>
                <w:rFonts w:ascii="宋体" w:hAnsi="宋体" w:cs="宋体" w:eastAsia="宋体"/>
                <w:b w:val="true"/>
                <w:sz w:val="24"/>
              </w:rPr>
              <w:t>查询时间：【YYYY-MM-DD】</w:t>
            </w:r>
          </w:p>
        </w:tc>
      </w:tr>
      <w:tr>
        <w:trPr>
          <w:trHeight w:val="510"/>
        </w:trPr>
        <w:tc>
          <w:tcPr>
            <w:tcW w:w="8254" w:type="dxa"/>
            <w:gridSpan w:val="11"/>
            <w:vAlign w:val="center"/>
          </w:tcPr>
          <w:p>
            <w:pPr>
              <w:jc w:val="left"/>
            </w:pPr>
            <w:r>
              <w:rPr>
                <w:rFonts w:ascii="宋体" w:hAnsi="宋体" w:cs="宋体" w:eastAsia="宋体"/>
                <w:b w:val="true"/>
                <w:sz w:val="24"/>
              </w:rPr>
              <w:t>发包方代码、发包方名称、发包方负责人姓名、负责人证件类型、负责人证件号码、联系电话、发包方地址、邮政编码、发包方调查员、发包方调查日期（YYYYMMDD）、所在地（省/市/区/街镇/村）、发包方调查记事</w:t>
            </w:r>
          </w:p>
        </w:tc>
      </w:tr>
    </w:tbl>
    <w:p>
      <w:pPr>
        <w:spacing w:line="360"/>
        <w:jc w:val="both"/>
      </w:pPr>
      <w:r>
        <w:rPr>
          <w:rFonts w:ascii="宋体" w:hAnsi="宋体" w:cs="宋体" w:eastAsia="宋体"/>
          <w:b w:val="true"/>
          <w:sz w:val="24"/>
          <w:szCs w:val="24"/>
        </w:rPr>
        <w:t>详情页：</w:t>
      </w:r>
    </w:p>
    <w:p>
      <w:pPr>
        <w:spacing w:line="360"/>
        <w:ind w:left="240"/>
        <w:jc w:val="both"/>
      </w:pPr>
      <w:r>
        <w:rPr>
          <w:rFonts w:ascii="宋体" w:hAnsi="宋体" w:cs="宋体" w:eastAsia="宋体"/>
          <w:b w:val="true"/>
          <w:sz w:val="24"/>
          <w:szCs w:val="24"/>
        </w:rPr>
        <w:t>发包方代码：只读；无值时显示“--”</w:t>
      </w:r>
    </w:p>
    <w:p>
      <w:pPr>
        <w:spacing w:line="360"/>
        <w:ind w:left="240"/>
        <w:jc w:val="both"/>
      </w:pPr>
      <w:r>
        <w:rPr>
          <w:rFonts w:ascii="宋体" w:hAnsi="宋体" w:cs="宋体" w:eastAsia="宋体"/>
          <w:b w:val="true"/>
          <w:sz w:val="24"/>
          <w:szCs w:val="24"/>
        </w:rPr>
        <w:t>发包方名称：只读；无值时显示“--”</w:t>
      </w:r>
    </w:p>
    <w:p>
      <w:pPr>
        <w:spacing w:line="360"/>
        <w:ind w:left="240"/>
        <w:jc w:val="both"/>
      </w:pPr>
      <w:r>
        <w:rPr>
          <w:rFonts w:ascii="宋体" w:hAnsi="宋体" w:cs="宋体" w:eastAsia="宋体"/>
          <w:b w:val="true"/>
          <w:sz w:val="24"/>
          <w:szCs w:val="24"/>
        </w:rPr>
        <w:t>发包方负责人姓名：只读；无值时显示“--”；有值时按脱敏展示；</w:t>
      </w:r>
    </w:p>
    <w:p>
      <w:pPr>
        <w:spacing w:line="360"/>
        <w:ind w:left="240"/>
        <w:jc w:val="both"/>
      </w:pPr>
      <w:r>
        <w:rPr>
          <w:rFonts w:ascii="宋体" w:hAnsi="宋体" w:cs="宋体" w:eastAsia="宋体"/>
          <w:b w:val="true"/>
          <w:sz w:val="24"/>
          <w:szCs w:val="24"/>
        </w:rPr>
        <w:t>负责人证件类型：只读；无值时显示“--”</w:t>
      </w:r>
    </w:p>
    <w:p>
      <w:pPr>
        <w:spacing w:line="360"/>
        <w:ind w:left="240"/>
        <w:jc w:val="both"/>
      </w:pPr>
      <w:r>
        <w:rPr>
          <w:rFonts w:ascii="宋体" w:hAnsi="宋体" w:cs="宋体" w:eastAsia="宋体"/>
          <w:b w:val="true"/>
          <w:sz w:val="24"/>
          <w:szCs w:val="24"/>
        </w:rPr>
        <w:t>负责人证件号码：只读；无值时显示“--”；有值时按脱敏展示；</w:t>
      </w:r>
    </w:p>
    <w:p>
      <w:pPr>
        <w:spacing w:line="360"/>
        <w:ind w:left="240"/>
        <w:jc w:val="both"/>
      </w:pPr>
      <w:r>
        <w:rPr>
          <w:rFonts w:ascii="宋体" w:hAnsi="宋体" w:cs="宋体" w:eastAsia="宋体"/>
          <w:b w:val="true"/>
          <w:sz w:val="24"/>
          <w:szCs w:val="24"/>
        </w:rPr>
        <w:t>联系电话：只读；无值时显示“--”；有值时按脱敏展示；</w:t>
      </w:r>
    </w:p>
    <w:p>
      <w:pPr>
        <w:spacing w:line="360"/>
        <w:ind w:left="240"/>
        <w:jc w:val="both"/>
      </w:pPr>
      <w:r>
        <w:rPr>
          <w:rFonts w:ascii="宋体" w:hAnsi="宋体" w:cs="宋体" w:eastAsia="宋体"/>
          <w:b w:val="true"/>
          <w:sz w:val="24"/>
          <w:szCs w:val="24"/>
        </w:rPr>
        <w:t>发包方地址：只读；无值时显示“--”</w:t>
      </w:r>
    </w:p>
    <w:p>
      <w:pPr>
        <w:spacing w:line="360"/>
        <w:ind w:left="240"/>
        <w:jc w:val="both"/>
      </w:pPr>
      <w:r>
        <w:rPr>
          <w:rFonts w:ascii="宋体" w:hAnsi="宋体" w:cs="宋体" w:eastAsia="宋体"/>
          <w:b w:val="true"/>
          <w:sz w:val="24"/>
          <w:szCs w:val="24"/>
        </w:rPr>
        <w:t>邮政编码：只读；无值时显示“--”</w:t>
      </w:r>
    </w:p>
    <w:p>
      <w:pPr>
        <w:spacing w:line="360"/>
        <w:ind w:left="240"/>
        <w:jc w:val="both"/>
      </w:pPr>
      <w:r>
        <w:rPr>
          <w:rFonts w:ascii="宋体" w:hAnsi="宋体" w:cs="宋体" w:eastAsia="宋体"/>
          <w:b w:val="true"/>
          <w:sz w:val="24"/>
          <w:szCs w:val="24"/>
        </w:rPr>
        <w:t>发包方调查员：只读；无值时显示“--”；有值时按脱敏展示；</w:t>
      </w:r>
    </w:p>
    <w:p>
      <w:pPr>
        <w:spacing w:line="360"/>
        <w:ind w:left="240"/>
        <w:jc w:val="both"/>
      </w:pPr>
      <w:r>
        <w:rPr>
          <w:rFonts w:ascii="宋体" w:hAnsi="宋体" w:cs="宋体" w:eastAsia="宋体"/>
          <w:b w:val="true"/>
          <w:sz w:val="24"/>
          <w:szCs w:val="24"/>
        </w:rPr>
        <w:t>发包方调查日期：只读；无值时显示“--”</w:t>
      </w:r>
    </w:p>
    <w:p>
      <w:pPr>
        <w:spacing w:line="360"/>
        <w:ind w:left="240"/>
        <w:jc w:val="both"/>
      </w:pPr>
      <w:r>
        <w:rPr>
          <w:rFonts w:ascii="宋体" w:hAnsi="宋体" w:cs="宋体" w:eastAsia="宋体"/>
          <w:b w:val="true"/>
          <w:sz w:val="24"/>
          <w:szCs w:val="24"/>
        </w:rPr>
        <w:t>发包方调查记事：只读；无值时显示“--”</w:t>
      </w:r>
    </w:p>
    <w:p>
      <w:pPr>
        <w:spacing w:line="360"/>
        <w:ind w:left="240"/>
        <w:jc w:val="both"/>
      </w:pPr>
      <w:r>
        <w:rPr>
          <w:rFonts w:ascii="宋体" w:hAnsi="宋体" w:cs="宋体" w:eastAsia="宋体"/>
          <w:b w:val="true"/>
          <w:sz w:val="24"/>
          <w:szCs w:val="24"/>
        </w:rPr>
        <w:t>所在地：只读；无值时显示“--”；有值时按省\直辖市、市、区/县、镇/乡/街道、村/社区展示；</w:t>
      </w:r>
    </w:p>
    <w:p>
      <w:pPr>
        <w:spacing w:line="360"/>
        <w:ind w:left="240"/>
        <w:jc w:val="both"/>
      </w:pPr>
      <w:r>
        <w:rPr>
          <w:rFonts w:ascii="宋体" w:hAnsi="宋体" w:cs="宋体" w:eastAsia="宋体"/>
          <w:b w:val="true"/>
          <w:sz w:val="24"/>
          <w:szCs w:val="24"/>
        </w:rPr>
        <w:t>【编辑】按钮：点击后进入编辑页面，同新增页面；</w:t>
      </w:r>
    </w:p>
    <w:p>
      <w:pPr>
        <w:pStyle w:val="shimo heading 3"/>
        <w:spacing w:line="276"/>
        <w:jc w:val="left"/>
      </w:pPr>
      <w:r>
        <w:rPr>
          <w:rFonts w:ascii="宋体" w:hAnsi="宋体" w:cs="宋体" w:eastAsia="宋体"/>
          <w:b w:val="true"/>
        </w:rPr>
        <w:t>6.1.2.承包方管理</w:t>
      </w:r>
    </w:p>
    <w:p>
      <w:pPr>
        <w:spacing w:line="360"/>
        <w:jc w:val="both"/>
      </w:pPr>
      <w:r>
        <w:rPr>
          <w:rFonts w:ascii="宋体" w:hAnsi="宋体" w:cs="宋体" w:eastAsia="宋体"/>
          <w:b w:val="true"/>
          <w:sz w:val="24"/>
          <w:szCs w:val="24"/>
        </w:rPr>
        <w:t>查询条件：</w:t>
      </w:r>
    </w:p>
    <w:p>
      <w:pPr>
        <w:spacing w:line="360"/>
        <w:ind w:left="240"/>
        <w:jc w:val="both"/>
      </w:pPr>
      <w:r>
        <w:rPr>
          <w:rFonts w:ascii="宋体" w:hAnsi="宋体" w:cs="宋体" w:eastAsia="宋体"/>
          <w:b w:val="true"/>
          <w:sz w:val="24"/>
          <w:szCs w:val="24"/>
        </w:rPr>
        <w:t>【全部街镇】下拉列表：单选；枚举值：全部、取当前登录的政府主体的监管范围下街道列表；默认值：全部；</w:t>
      </w:r>
    </w:p>
    <w:p>
      <w:pPr>
        <w:spacing w:line="360"/>
        <w:ind w:left="240"/>
        <w:jc w:val="both"/>
      </w:pPr>
      <w:r>
        <w:rPr>
          <w:rFonts w:ascii="宋体" w:hAnsi="宋体" w:cs="宋体" w:eastAsia="宋体"/>
          <w:b w:val="true"/>
          <w:sz w:val="24"/>
          <w:szCs w:val="24"/>
        </w:rPr>
        <w:t>【全部村】下拉列表：单选；枚举值：全部、取当前选定街道下村落或社区列表；默认值：全部；显示/隐藏：当街道未选定时隐藏；</w:t>
      </w:r>
    </w:p>
    <w:p>
      <w:pPr>
        <w:spacing w:line="360"/>
        <w:ind w:left="240"/>
        <w:jc w:val="both"/>
      </w:pPr>
      <w:r>
        <w:rPr>
          <w:rFonts w:ascii="宋体" w:hAnsi="宋体" w:cs="宋体" w:eastAsia="宋体"/>
          <w:b w:val="true"/>
          <w:sz w:val="24"/>
          <w:szCs w:val="24"/>
        </w:rPr>
        <w:t>【全部承包方类型】下拉列表：单选；枚举值：全部、农户、个人、单位；默认值：全部；</w:t>
      </w:r>
    </w:p>
    <w:p>
      <w:pPr>
        <w:spacing w:line="360"/>
        <w:ind w:left="240"/>
        <w:jc w:val="both"/>
      </w:pPr>
      <w:r>
        <w:rPr>
          <w:rFonts w:ascii="宋体" w:hAnsi="宋体" w:cs="宋体" w:eastAsia="宋体"/>
          <w:b w:val="true"/>
          <w:sz w:val="24"/>
          <w:szCs w:val="24"/>
        </w:rPr>
        <w:t>【搜索】文本框：默认值：搜索承包方代码、承包方名称、联系电话；根据录入的关键词去模糊匹配承包方表（CBF）的承包方代码、承包方名称、联系电话进行查询；</w:t>
      </w:r>
    </w:p>
    <w:p>
      <w:pPr>
        <w:spacing w:line="360"/>
        <w:jc w:val="both"/>
      </w:pPr>
      <w:r>
        <w:rPr>
          <w:rFonts w:ascii="宋体" w:hAnsi="宋体" w:cs="宋体" w:eastAsia="宋体"/>
          <w:b w:val="true"/>
          <w:sz w:val="24"/>
          <w:szCs w:val="24"/>
        </w:rPr>
        <w:t>结果列：</w:t>
      </w:r>
    </w:p>
    <w:p>
      <w:pPr>
        <w:spacing w:line="360"/>
        <w:ind w:left="240"/>
        <w:jc w:val="both"/>
      </w:pPr>
      <w:r>
        <w:rPr>
          <w:rFonts w:ascii="宋体" w:hAnsi="宋体" w:cs="宋体" w:eastAsia="宋体"/>
          <w:b w:val="true"/>
          <w:sz w:val="24"/>
          <w:szCs w:val="24"/>
        </w:rPr>
        <w:t>承包方代码、承包方类型、承包方（代表）名称、承包方（代表）证件类型、承包方（代表）证件号码、邮政编码、联系电话、所在地、承包方地址、承包方调查员、承包方调查日期；</w:t>
      </w:r>
    </w:p>
    <w:p>
      <w:pPr>
        <w:spacing w:line="360"/>
        <w:jc w:val="both"/>
      </w:pPr>
      <w:r>
        <w:rPr>
          <w:rFonts w:ascii="宋体" w:hAnsi="宋体" w:cs="宋体" w:eastAsia="宋体"/>
          <w:b w:val="true"/>
          <w:sz w:val="24"/>
          <w:szCs w:val="24"/>
        </w:rPr>
        <w:t>操作列：</w:t>
      </w:r>
    </w:p>
    <w:p>
      <w:pPr>
        <w:spacing w:line="360"/>
        <w:ind w:left="240"/>
        <w:jc w:val="both"/>
      </w:pPr>
      <w:r>
        <w:rPr>
          <w:rFonts w:ascii="宋体" w:hAnsi="宋体" w:cs="宋体" w:eastAsia="宋体"/>
          <w:b w:val="true"/>
          <w:sz w:val="24"/>
          <w:szCs w:val="24"/>
        </w:rPr>
        <w:t>【查看】按钮：做权限控制；点击跳转承包方详情；</w:t>
      </w:r>
    </w:p>
    <w:p>
      <w:pPr>
        <w:spacing w:line="360"/>
        <w:ind w:left="240"/>
        <w:jc w:val="both"/>
      </w:pPr>
      <w:r>
        <w:rPr>
          <w:rFonts w:ascii="宋体" w:hAnsi="宋体" w:cs="宋体" w:eastAsia="宋体"/>
          <w:b w:val="true"/>
          <w:sz w:val="24"/>
          <w:szCs w:val="24"/>
        </w:rPr>
        <w:t>【删除】按钮：做权限控制；点击后弹窗：确认删除该承包方么？点击【确定】后校验：检查该承包方下是否关联承包合同\承包地块\承包权证登记簿\承包经营权证，若有则不允许删除，且提示：该承包方已关联承包合同\承包地块\承包权证登记簿\承包经营权证，无法删除。</w:t>
      </w:r>
    </w:p>
    <w:p>
      <w:pPr>
        <w:spacing w:line="360"/>
        <w:jc w:val="both"/>
      </w:pPr>
      <w:r>
        <w:rPr>
          <w:rFonts w:ascii="宋体" w:hAnsi="宋体" w:cs="宋体" w:eastAsia="宋体"/>
          <w:b w:val="true"/>
          <w:sz w:val="24"/>
          <w:szCs w:val="24"/>
        </w:rPr>
        <w:t>【新增】按钮：做权限控制；</w:t>
      </w:r>
    </w:p>
    <w:p>
      <w:pPr>
        <w:spacing w:line="360"/>
        <w:ind w:left="240"/>
        <w:jc w:val="both"/>
      </w:pPr>
      <w:r>
        <w:rPr>
          <w:rFonts w:ascii="宋体" w:hAnsi="宋体" w:cs="宋体" w:eastAsia="宋体"/>
          <w:b w:val="true"/>
          <w:sz w:val="24"/>
          <w:szCs w:val="24"/>
        </w:rPr>
        <w:t>点击后进入新增页面：</w:t>
      </w:r>
    </w:p>
    <w:p>
      <w:pPr>
        <w:spacing w:line="360"/>
        <w:ind w:left="240"/>
        <w:jc w:val="both"/>
      </w:pPr>
      <w:r>
        <w:rPr>
          <w:rFonts w:ascii="宋体" w:hAnsi="宋体" w:cs="宋体" w:eastAsia="宋体"/>
          <w:b w:val="true"/>
          <w:color w:val="000000"/>
          <w:sz w:val="24"/>
          <w:szCs w:val="24"/>
        </w:rPr>
        <w:t>【</w:t>
      </w:r>
      <w:r>
        <w:rPr>
          <w:rFonts w:ascii="宋体" w:hAnsi="宋体" w:cs="宋体" w:eastAsia="宋体"/>
          <w:b w:val="true"/>
          <w:sz w:val="24"/>
          <w:szCs w:val="24"/>
        </w:rPr>
        <w:t>承</w:t>
      </w:r>
      <w:r>
        <w:rPr>
          <w:rFonts w:ascii="宋体" w:hAnsi="宋体" w:cs="宋体" w:eastAsia="宋体"/>
          <w:b w:val="true"/>
          <w:color w:val="000000"/>
          <w:sz w:val="24"/>
          <w:szCs w:val="24"/>
        </w:rPr>
        <w:t>包方代码】文本框：必填；默认值：请输入；长度18位；</w:t>
      </w:r>
    </w:p>
    <w:p>
      <w:pPr>
        <w:spacing w:line="360"/>
        <w:ind w:left="240"/>
        <w:jc w:val="both"/>
      </w:pPr>
      <w:r>
        <w:rPr>
          <w:rFonts w:ascii="宋体" w:hAnsi="宋体" w:cs="宋体" w:eastAsia="宋体"/>
          <w:b w:val="true"/>
          <w:color w:val="000000"/>
          <w:sz w:val="24"/>
          <w:szCs w:val="24"/>
        </w:rPr>
        <w:t>【</w:t>
      </w:r>
      <w:r>
        <w:rPr>
          <w:rFonts w:ascii="宋体" w:hAnsi="宋体" w:cs="宋体" w:eastAsia="宋体"/>
          <w:b w:val="true"/>
          <w:sz w:val="24"/>
          <w:szCs w:val="24"/>
        </w:rPr>
        <w:t>承</w:t>
      </w:r>
      <w:r>
        <w:rPr>
          <w:rFonts w:ascii="宋体" w:hAnsi="宋体" w:cs="宋体" w:eastAsia="宋体"/>
          <w:b w:val="true"/>
          <w:color w:val="000000"/>
          <w:sz w:val="24"/>
          <w:szCs w:val="24"/>
        </w:rPr>
        <w:t>包方类型】下拉列表：</w:t>
      </w:r>
      <w:r>
        <w:rPr>
          <w:rFonts w:ascii="宋体" w:hAnsi="宋体" w:cs="宋体" w:eastAsia="宋体"/>
          <w:b w:val="true"/>
          <w:sz w:val="24"/>
          <w:szCs w:val="24"/>
        </w:rPr>
        <w:t>必填；单选；枚举值：全部；农户、个人、单位；默认值：全部；长度1位；</w:t>
      </w:r>
    </w:p>
    <w:p>
      <w:pPr>
        <w:spacing w:line="360"/>
        <w:ind w:left="240"/>
        <w:jc w:val="both"/>
      </w:pPr>
      <w:r>
        <w:rPr>
          <w:rFonts w:ascii="宋体" w:hAnsi="宋体" w:cs="宋体" w:eastAsia="宋体"/>
          <w:b w:val="true"/>
          <w:sz w:val="24"/>
          <w:szCs w:val="24"/>
        </w:rPr>
        <w:t>【承包方（代表）名称】文本框：必填；默认值：请输入；长度50位；</w:t>
      </w:r>
    </w:p>
    <w:p>
      <w:pPr>
        <w:spacing w:line="360"/>
        <w:ind w:left="240"/>
        <w:jc w:val="both"/>
      </w:pPr>
      <w:r>
        <w:rPr>
          <w:rFonts w:ascii="宋体" w:hAnsi="宋体" w:cs="宋体" w:eastAsia="宋体"/>
          <w:b w:val="true"/>
          <w:sz w:val="24"/>
          <w:szCs w:val="24"/>
        </w:rPr>
        <w:t>【承包方（代表）证件类型】下拉列表：必填；单选；枚举值：全部；居民身份证；军官证；行政、企事业单位机构代码证或法人代码证；户口簿；护照；其他证件；默认值：全部；长度1位；</w:t>
      </w:r>
    </w:p>
    <w:p>
      <w:pPr>
        <w:spacing w:line="360"/>
        <w:ind w:left="240"/>
        <w:jc w:val="both"/>
      </w:pPr>
      <w:r>
        <w:rPr>
          <w:rFonts w:ascii="宋体" w:hAnsi="宋体" w:cs="宋体" w:eastAsia="宋体"/>
          <w:b w:val="true"/>
          <w:sz w:val="24"/>
          <w:szCs w:val="24"/>
        </w:rPr>
        <w:t>【承包方（代表）证件号码】文本框：必填；默认值：请输入；长度20位；</w:t>
      </w:r>
    </w:p>
    <w:p>
      <w:pPr>
        <w:spacing w:line="360"/>
        <w:ind w:left="240"/>
        <w:jc w:val="both"/>
      </w:pPr>
      <w:r>
        <w:rPr>
          <w:rFonts w:ascii="宋体" w:hAnsi="宋体" w:cs="宋体" w:eastAsia="宋体"/>
          <w:b w:val="true"/>
          <w:sz w:val="24"/>
          <w:szCs w:val="24"/>
        </w:rPr>
        <w:t>【联系电话】文本框：默认值：请输入；长度20位；</w:t>
      </w:r>
    </w:p>
    <w:p>
      <w:pPr>
        <w:spacing w:line="360"/>
        <w:ind w:left="240"/>
        <w:jc w:val="both"/>
      </w:pPr>
      <w:r>
        <w:rPr>
          <w:rFonts w:ascii="宋体" w:hAnsi="宋体" w:cs="宋体" w:eastAsia="宋体"/>
          <w:b w:val="true"/>
          <w:sz w:val="24"/>
          <w:szCs w:val="24"/>
        </w:rPr>
        <w:t>【邮政编码】文本框：必填；默认值：请输入；长度6位；</w:t>
      </w:r>
    </w:p>
    <w:p>
      <w:pPr>
        <w:spacing w:line="360"/>
        <w:ind w:left="240"/>
        <w:jc w:val="both"/>
      </w:pPr>
      <w:r>
        <w:rPr>
          <w:rFonts w:ascii="宋体" w:hAnsi="宋体" w:cs="宋体" w:eastAsia="宋体"/>
          <w:b w:val="true"/>
          <w:sz w:val="24"/>
          <w:szCs w:val="24"/>
        </w:rPr>
        <w:t>【承包方地址】文本框：必填；默认值：请输入；长度100位；</w:t>
      </w:r>
    </w:p>
    <w:p>
      <w:pPr>
        <w:spacing w:line="360"/>
        <w:ind w:left="240"/>
        <w:jc w:val="both"/>
      </w:pPr>
      <w:r>
        <w:rPr>
          <w:rFonts w:ascii="宋体" w:hAnsi="宋体" w:cs="宋体" w:eastAsia="宋体"/>
          <w:b w:val="true"/>
          <w:sz w:val="24"/>
          <w:szCs w:val="24"/>
        </w:rPr>
        <w:t>【所在地】下拉列表：必填；单选；包含省\直辖市、市、区/县、镇/乡/街道、村/社区</w:t>
      </w:r>
    </w:p>
    <w:p>
      <w:pPr>
        <w:spacing w:line="360"/>
        <w:ind w:left="720"/>
        <w:jc w:val="both"/>
      </w:pPr>
      <w:r>
        <w:rPr>
          <w:rFonts w:ascii="宋体" w:hAnsi="宋体" w:cs="宋体" w:eastAsia="宋体"/>
          <w:b w:val="true"/>
          <w:sz w:val="24"/>
          <w:szCs w:val="24"/>
        </w:rPr>
        <w:t>枚举值：全部、省及直辖市列表、市列表、区县列表、街镇列表、村列表；</w:t>
      </w:r>
    </w:p>
    <w:p>
      <w:pPr>
        <w:spacing w:line="360"/>
        <w:ind w:left="720"/>
        <w:jc w:val="both"/>
      </w:pPr>
      <w:r>
        <w:rPr>
          <w:rFonts w:ascii="宋体" w:hAnsi="宋体" w:cs="宋体" w:eastAsia="宋体"/>
          <w:b w:val="true"/>
          <w:sz w:val="24"/>
          <w:szCs w:val="24"/>
        </w:rPr>
        <w:t>默认值：全部；</w:t>
      </w:r>
    </w:p>
    <w:p>
      <w:pPr>
        <w:spacing w:line="360"/>
        <w:ind w:left="240"/>
        <w:jc w:val="both"/>
      </w:pPr>
      <w:r>
        <w:rPr>
          <w:rFonts w:ascii="宋体" w:hAnsi="宋体" w:cs="宋体" w:eastAsia="宋体"/>
          <w:b w:val="true"/>
          <w:sz w:val="24"/>
          <w:szCs w:val="24"/>
        </w:rPr>
        <w:t>只读：取当前登录用户的数据权限级别，低于该级别可选，高于等于该级别则只读不可编辑；</w:t>
      </w:r>
    </w:p>
    <w:p>
      <w:pPr>
        <w:spacing w:line="360"/>
        <w:ind w:left="240"/>
        <w:jc w:val="both"/>
      </w:pPr>
      <w:r>
        <w:rPr>
          <w:rFonts w:ascii="宋体" w:hAnsi="宋体" w:cs="宋体" w:eastAsia="宋体"/>
          <w:b w:val="true"/>
          <w:sz w:val="24"/>
          <w:szCs w:val="24"/>
        </w:rPr>
        <w:t>【承包方调查员】文本框：必填；默认值：请输入；长度50位；</w:t>
      </w:r>
    </w:p>
    <w:p>
      <w:pPr>
        <w:spacing w:line="360"/>
        <w:ind w:left="240"/>
        <w:jc w:val="both"/>
      </w:pPr>
      <w:r>
        <w:rPr>
          <w:rFonts w:ascii="宋体" w:hAnsi="宋体" w:cs="宋体" w:eastAsia="宋体"/>
          <w:b w:val="true"/>
          <w:sz w:val="24"/>
          <w:szCs w:val="24"/>
        </w:rPr>
        <w:t>【承包方调查日期】日期控件；必填；默认值：当日；长度8位；</w:t>
      </w:r>
    </w:p>
    <w:p>
      <w:pPr>
        <w:spacing w:line="360"/>
        <w:ind w:left="240"/>
        <w:jc w:val="both"/>
      </w:pPr>
      <w:r>
        <w:rPr>
          <w:rFonts w:ascii="宋体" w:hAnsi="宋体" w:cs="宋体" w:eastAsia="宋体"/>
          <w:b w:val="true"/>
          <w:sz w:val="24"/>
          <w:szCs w:val="24"/>
        </w:rPr>
        <w:t>【承包方成员数量】文本框；必填；默认值：请输入；校验：仅支持数字；长度2位</w:t>
      </w:r>
    </w:p>
    <w:p>
      <w:pPr>
        <w:spacing w:line="360"/>
        <w:ind w:left="240"/>
        <w:jc w:val="both"/>
      </w:pPr>
      <w:r>
        <w:rPr>
          <w:rFonts w:ascii="宋体" w:hAnsi="宋体" w:cs="宋体" w:eastAsia="宋体"/>
          <w:b w:val="true"/>
          <w:sz w:val="24"/>
          <w:szCs w:val="24"/>
        </w:rPr>
        <w:t>【承包方调查记事】多行文本框：必填；默认值：请输入；254字以内；长度254位；</w:t>
      </w:r>
    </w:p>
    <w:p>
      <w:pPr>
        <w:spacing w:line="360"/>
        <w:ind w:left="240"/>
        <w:jc w:val="both"/>
      </w:pPr>
      <w:r>
        <w:rPr>
          <w:rFonts w:ascii="宋体" w:hAnsi="宋体" w:cs="宋体" w:eastAsia="宋体"/>
          <w:b w:val="true"/>
          <w:sz w:val="24"/>
          <w:szCs w:val="24"/>
        </w:rPr>
        <w:t>【公示记事人】文本框：必填；默认值：请输入；长度50位；</w:t>
      </w:r>
    </w:p>
    <w:p>
      <w:pPr>
        <w:spacing w:line="360"/>
        <w:ind w:left="240"/>
        <w:jc w:val="both"/>
      </w:pPr>
      <w:r>
        <w:rPr>
          <w:rFonts w:ascii="宋体" w:hAnsi="宋体" w:cs="宋体" w:eastAsia="宋体"/>
          <w:b w:val="true"/>
          <w:sz w:val="24"/>
          <w:szCs w:val="24"/>
        </w:rPr>
        <w:t>【公示审核日期】日期控件；必填；默认值：当日；长度8位；</w:t>
      </w:r>
    </w:p>
    <w:p>
      <w:pPr>
        <w:spacing w:line="360"/>
        <w:ind w:left="240"/>
        <w:jc w:val="both"/>
      </w:pPr>
      <w:r>
        <w:rPr>
          <w:rFonts w:ascii="宋体" w:hAnsi="宋体" w:cs="宋体" w:eastAsia="宋体"/>
          <w:b w:val="true"/>
          <w:sz w:val="24"/>
          <w:szCs w:val="24"/>
        </w:rPr>
        <w:t>【公示审核人】文本框；必填；默认值：请输入；校验：仅支持数字；长度50位</w:t>
      </w:r>
    </w:p>
    <w:p>
      <w:pPr>
        <w:spacing w:line="360"/>
        <w:ind w:left="240"/>
        <w:jc w:val="both"/>
      </w:pPr>
      <w:r>
        <w:rPr>
          <w:rFonts w:ascii="宋体" w:hAnsi="宋体" w:cs="宋体" w:eastAsia="宋体"/>
          <w:b w:val="true"/>
          <w:sz w:val="24"/>
          <w:szCs w:val="24"/>
        </w:rPr>
        <w:t>【公示记事】多行文本框：必填；默认值：请输入；254字以内；长度254位；</w:t>
      </w:r>
    </w:p>
    <w:p>
      <w:pPr>
        <w:spacing w:line="360"/>
        <w:ind w:left="240"/>
        <w:jc w:val="both"/>
      </w:pPr>
      <w:r>
        <w:rPr>
          <w:rFonts w:ascii="宋体" w:hAnsi="宋体" w:cs="宋体" w:eastAsia="宋体"/>
          <w:b w:val="true"/>
          <w:sz w:val="24"/>
          <w:szCs w:val="24"/>
        </w:rPr>
        <w:t>【保存】按钮：点击后检查所有必填校验，校验通过后，添加该承包方；</w:t>
      </w:r>
    </w:p>
    <w:p>
      <w:pPr>
        <w:spacing w:line="360"/>
        <w:ind w:left="240"/>
        <w:jc w:val="both"/>
      </w:pPr>
      <w:r>
        <w:rPr>
          <w:rFonts w:ascii="宋体" w:hAnsi="宋体" w:cs="宋体" w:eastAsia="宋体"/>
          <w:b w:val="true"/>
          <w:sz w:val="24"/>
          <w:szCs w:val="24"/>
        </w:rPr>
        <w:t>提示“承包方新增成功”，显示【查看详情】、【继续新增】按钮。</w:t>
      </w:r>
    </w:p>
    <w:p>
      <w:pPr>
        <w:spacing w:line="360"/>
        <w:jc w:val="both"/>
      </w:pPr>
      <w:r>
        <w:rPr>
          <w:rFonts w:ascii="宋体" w:hAnsi="宋体" w:cs="宋体" w:eastAsia="宋体"/>
          <w:b w:val="true"/>
          <w:sz w:val="24"/>
          <w:szCs w:val="24"/>
        </w:rPr>
        <w:t>【导出Excel】按钮：</w:t>
      </w:r>
    </w:p>
    <w:p>
      <w:pPr>
        <w:spacing w:line="360"/>
        <w:ind w:left="240"/>
        <w:jc w:val="both"/>
      </w:pPr>
      <w:r>
        <w:rPr>
          <w:rFonts w:ascii="宋体" w:hAnsi="宋体" w:cs="宋体" w:eastAsia="宋体"/>
          <w:b w:val="true"/>
          <w:sz w:val="24"/>
          <w:szCs w:val="24"/>
        </w:rPr>
        <w:t>点击【导出Excel】后添加下载任务到【任务中心】中：</w:t>
      </w:r>
    </w:p>
    <w:p>
      <w:pPr>
        <w:spacing w:line="360"/>
        <w:ind w:left="240"/>
        <w:jc w:val="both"/>
      </w:pPr>
      <w:r>
        <w:rPr>
          <w:rFonts w:ascii="宋体" w:hAnsi="宋体" w:cs="宋体" w:eastAsia="宋体"/>
          <w:b w:val="true"/>
          <w:sz w:val="24"/>
          <w:szCs w:val="24"/>
        </w:rPr>
        <w:t>Excel文件命名规范：【调查数据管理-承包</w:t>
      </w:r>
      <w:r>
        <w:rPr>
          <w:rFonts w:ascii="宋体" w:hAnsi="宋体" w:cs="宋体" w:eastAsia="宋体"/>
          <w:b w:val="true"/>
          <w:color w:val="000000"/>
          <w:sz w:val="24"/>
          <w:szCs w:val="24"/>
        </w:rPr>
        <w:t>方-导出区域-YYYYMMDDHHMMSS】，样表格式如下：</w:t>
      </w:r>
    </w:p>
    <w:p>
      <w:pPr>
        <w:spacing w:line="360"/>
        <w:ind w:left="240"/>
        <w:jc w:val="both"/>
      </w:pPr>
      <w:r>
        <w:rPr>
          <w:rFonts w:ascii="宋体" w:hAnsi="宋体" w:cs="宋体" w:eastAsia="宋体"/>
          <w:b w:val="true"/>
          <w:color w:val="000000"/>
          <w:sz w:val="24"/>
          <w:szCs w:val="24"/>
        </w:rPr>
        <w:t>导出区域：【区】\【镇街道】\【村】三者选定枚举值中最基层的那一级作名称作为导出区域名称。</w:t>
      </w:r>
    </w:p>
    <w:p>
      <w:pPr>
        <w:spacing w:line="360"/>
        <w:ind w:left="240"/>
        <w:jc w:val="both"/>
      </w:pPr>
      <w:r>
        <w:rPr>
          <w:rFonts w:ascii="宋体" w:hAnsi="宋体" w:cs="宋体" w:eastAsia="宋体"/>
          <w:b w:val="true"/>
          <w:sz w:val="24"/>
          <w:szCs w:val="24"/>
        </w:rPr>
        <w:t>如查询的是旌阳区的数据，文件名：调查数据管理-承包方-旌阳区-20211218174019</w:t>
      </w:r>
    </w:p>
    <w:p>
      <w:pPr>
        <w:spacing w:line="360"/>
        <w:ind w:left="240"/>
        <w:jc w:val="both"/>
      </w:pPr>
      <w:r>
        <w:rPr>
          <w:rFonts w:ascii="宋体" w:hAnsi="宋体" w:cs="宋体" w:eastAsia="宋体"/>
          <w:b w:val="true"/>
          <w:sz w:val="24"/>
          <w:szCs w:val="24"/>
        </w:rPr>
        <w:t>导出内容:</w:t>
      </w:r>
    </w:p>
    <w:tbl>
      <w:tblPr>
        <w:tblW w:w="8214" w:type="dxa"/>
        <w:tblBorders>
          <w:top w:val="single"/>
          <w:left w:val="single"/>
          <w:bottom w:val="single"/>
          <w:right w:val="single"/>
          <w:insideH w:val="single"/>
          <w:insideV w:val="single"/>
        </w:tblBorders>
        <w:tblLayout w:type="fixed"/>
      </w:tblPr>
      <w:tblGrid>
        <w:gridCol w:w="536"/>
        <w:gridCol w:w="522"/>
        <w:gridCol w:w="522"/>
        <w:gridCol w:w="522"/>
        <w:gridCol w:w="522"/>
        <w:gridCol w:w="522"/>
        <w:gridCol w:w="522"/>
        <w:gridCol w:w="522"/>
        <w:gridCol w:w="522"/>
        <w:gridCol w:w="522"/>
        <w:gridCol w:w="495"/>
        <w:gridCol w:w="495"/>
        <w:gridCol w:w="495"/>
        <w:gridCol w:w="495"/>
        <w:gridCol w:w="495"/>
        <w:gridCol w:w="495"/>
      </w:tblGrid>
      <w:tr>
        <w:trPr>
          <w:trHeight w:val="510"/>
        </w:trPr>
        <w:tc>
          <w:tcPr>
            <w:tcW w:w="8214" w:type="dxa"/>
            <w:gridSpan w:val="16"/>
            <w:vAlign w:val="center"/>
          </w:tcPr>
          <w:p>
            <w:pPr>
              <w:jc w:val="center"/>
            </w:pPr>
            <w:r>
              <w:rPr>
                <w:rFonts w:ascii="宋体" w:hAnsi="宋体" w:cs="宋体" w:eastAsia="宋体"/>
                <w:b w:val="true"/>
                <w:sz w:val="24"/>
              </w:rPr>
              <w:t>承包方信息</w:t>
            </w:r>
          </w:p>
        </w:tc>
      </w:tr>
      <w:tr>
        <w:trPr>
          <w:trHeight w:val="510"/>
        </w:trPr>
        <w:tc>
          <w:tcPr>
            <w:tcW w:w="8214" w:type="dxa"/>
            <w:gridSpan w:val="16"/>
            <w:vAlign w:val="center"/>
          </w:tcPr>
          <w:p>
            <w:pPr>
              <w:jc w:val="right"/>
            </w:pPr>
            <w:r>
              <w:rPr>
                <w:rFonts w:ascii="宋体" w:hAnsi="宋体" w:cs="宋体" w:eastAsia="宋体"/>
                <w:b w:val="true"/>
                <w:sz w:val="24"/>
              </w:rPr>
              <w:t>查询时间：【YYYY-MM-DD】</w:t>
            </w:r>
          </w:p>
        </w:tc>
      </w:tr>
      <w:tr>
        <w:trPr>
          <w:trHeight w:val="510"/>
        </w:trPr>
        <w:tc>
          <w:tcPr>
            <w:tcW w:w="8214" w:type="dxa"/>
            <w:gridSpan w:val="16"/>
            <w:vAlign w:val="center"/>
          </w:tcPr>
          <w:p>
            <w:pPr>
              <w:jc w:val="left"/>
            </w:pPr>
            <w:r>
              <w:rPr>
                <w:rFonts w:ascii="宋体" w:hAnsi="宋体" w:cs="宋体" w:eastAsia="宋体"/>
                <w:b w:val="true"/>
                <w:sz w:val="24"/>
              </w:rPr>
              <w:t>承包方代码、承包方类型、承包方（代表）名称、承包方（代表）证件类型、承包方（代表）证件号码、承包方地址、所在地（省/市/区/街镇/村）、邮政编码、联系电话、承包方成员数量、承包方调查日期（YYYYMMDD）、承包方调查员、承包方调查记事、公示记事、公示记事人、公示审核日期（YYYYMMDD）、公示审核人；</w:t>
            </w:r>
          </w:p>
        </w:tc>
      </w:tr>
    </w:tbl>
    <w:p>
      <w:pPr>
        <w:spacing w:line="360"/>
        <w:jc w:val="both"/>
      </w:pPr>
      <w:r>
        <w:rPr>
          <w:rFonts w:ascii="宋体" w:hAnsi="宋体" w:cs="宋体" w:eastAsia="宋体"/>
          <w:b w:val="true"/>
          <w:sz w:val="24"/>
          <w:szCs w:val="24"/>
        </w:rPr>
        <w:t>详情页：</w:t>
      </w:r>
    </w:p>
    <w:p>
      <w:pPr>
        <w:spacing w:line="360"/>
        <w:jc w:val="both"/>
      </w:pPr>
      <w:r>
        <w:rPr>
          <w:rFonts w:ascii="宋体" w:hAnsi="宋体" w:cs="宋体" w:eastAsia="宋体"/>
          <w:b w:val="true"/>
          <w:sz w:val="24"/>
          <w:szCs w:val="24"/>
        </w:rPr>
        <w:t>基本页：</w:t>
      </w:r>
    </w:p>
    <w:p>
      <w:pPr>
        <w:spacing w:line="360"/>
        <w:ind w:left="240"/>
        <w:jc w:val="both"/>
      </w:pPr>
      <w:r>
        <w:rPr>
          <w:rFonts w:ascii="宋体" w:hAnsi="宋体" w:cs="宋体" w:eastAsia="宋体"/>
          <w:b w:val="true"/>
          <w:sz w:val="24"/>
          <w:szCs w:val="24"/>
        </w:rPr>
        <w:t>承包方代码：只读；无值时显示“--”</w:t>
      </w:r>
    </w:p>
    <w:p>
      <w:pPr>
        <w:spacing w:line="360"/>
        <w:ind w:left="240"/>
        <w:jc w:val="both"/>
      </w:pPr>
      <w:r>
        <w:rPr>
          <w:rFonts w:ascii="宋体" w:hAnsi="宋体" w:cs="宋体" w:eastAsia="宋体"/>
          <w:b w:val="true"/>
          <w:sz w:val="24"/>
          <w:szCs w:val="24"/>
        </w:rPr>
        <w:t>承包方类型：只读；无值时显示“--”</w:t>
      </w:r>
    </w:p>
    <w:p>
      <w:pPr>
        <w:spacing w:line="360"/>
        <w:ind w:left="240"/>
        <w:jc w:val="both"/>
      </w:pPr>
      <w:r>
        <w:rPr>
          <w:rFonts w:ascii="宋体" w:hAnsi="宋体" w:cs="宋体" w:eastAsia="宋体"/>
          <w:b w:val="true"/>
          <w:sz w:val="24"/>
          <w:szCs w:val="24"/>
        </w:rPr>
        <w:t>承包方（代表）名称：只读；无值时显示“--”；有值时按脱敏展示；</w:t>
      </w:r>
    </w:p>
    <w:p>
      <w:pPr>
        <w:spacing w:line="360"/>
        <w:ind w:left="240"/>
        <w:jc w:val="both"/>
      </w:pPr>
      <w:r>
        <w:rPr>
          <w:rFonts w:ascii="宋体" w:hAnsi="宋体" w:cs="宋体" w:eastAsia="宋体"/>
          <w:b w:val="true"/>
          <w:sz w:val="24"/>
          <w:szCs w:val="24"/>
        </w:rPr>
        <w:t>承包方地址：只读；无值时显示“--”</w:t>
      </w:r>
    </w:p>
    <w:p>
      <w:pPr>
        <w:spacing w:line="360"/>
        <w:ind w:left="240"/>
        <w:jc w:val="both"/>
      </w:pPr>
      <w:r>
        <w:rPr>
          <w:rFonts w:ascii="宋体" w:hAnsi="宋体" w:cs="宋体" w:eastAsia="宋体"/>
          <w:b w:val="true"/>
          <w:sz w:val="24"/>
          <w:szCs w:val="24"/>
        </w:rPr>
        <w:t>承包方（代表）证件类型：只读；无值时显示“--”</w:t>
      </w:r>
    </w:p>
    <w:p>
      <w:pPr>
        <w:spacing w:line="360"/>
        <w:ind w:left="240"/>
        <w:jc w:val="both"/>
      </w:pPr>
      <w:r>
        <w:rPr>
          <w:rFonts w:ascii="宋体" w:hAnsi="宋体" w:cs="宋体" w:eastAsia="宋体"/>
          <w:b w:val="true"/>
          <w:sz w:val="24"/>
          <w:szCs w:val="24"/>
        </w:rPr>
        <w:t>承包方（代表）证件号码：只读；无值时显示“--”；有值时按脱敏展示；</w:t>
      </w:r>
    </w:p>
    <w:p>
      <w:pPr>
        <w:spacing w:line="360"/>
        <w:ind w:left="240"/>
        <w:jc w:val="both"/>
      </w:pPr>
      <w:r>
        <w:rPr>
          <w:rFonts w:ascii="宋体" w:hAnsi="宋体" w:cs="宋体" w:eastAsia="宋体"/>
          <w:b w:val="true"/>
          <w:sz w:val="24"/>
          <w:szCs w:val="24"/>
        </w:rPr>
        <w:t>邮政编码：只读；无值时显示“--”</w:t>
      </w:r>
    </w:p>
    <w:p>
      <w:pPr>
        <w:spacing w:line="360"/>
        <w:ind w:left="240"/>
        <w:jc w:val="both"/>
      </w:pPr>
      <w:r>
        <w:rPr>
          <w:rFonts w:ascii="宋体" w:hAnsi="宋体" w:cs="宋体" w:eastAsia="宋体"/>
          <w:b w:val="true"/>
          <w:sz w:val="24"/>
          <w:szCs w:val="24"/>
        </w:rPr>
        <w:t>联系电话：只读；无值时显示“--”；有值时按脱敏展示；</w:t>
      </w:r>
    </w:p>
    <w:p>
      <w:pPr>
        <w:spacing w:line="360"/>
        <w:ind w:left="240"/>
        <w:jc w:val="both"/>
      </w:pPr>
      <w:r>
        <w:rPr>
          <w:rFonts w:ascii="宋体" w:hAnsi="宋体" w:cs="宋体" w:eastAsia="宋体"/>
          <w:b w:val="true"/>
          <w:sz w:val="24"/>
          <w:szCs w:val="24"/>
        </w:rPr>
        <w:t>承包方成员数量：只读；无值时显示“--”</w:t>
      </w:r>
    </w:p>
    <w:p>
      <w:pPr>
        <w:spacing w:line="360"/>
        <w:ind w:left="240"/>
        <w:jc w:val="both"/>
      </w:pPr>
      <w:r>
        <w:rPr>
          <w:rFonts w:ascii="宋体" w:hAnsi="宋体" w:cs="宋体" w:eastAsia="宋体"/>
          <w:b w:val="true"/>
          <w:sz w:val="24"/>
          <w:szCs w:val="24"/>
        </w:rPr>
        <w:t>承包方调查日期：只读；无值时显示“--”</w:t>
      </w:r>
    </w:p>
    <w:p>
      <w:pPr>
        <w:spacing w:line="360"/>
        <w:ind w:left="240"/>
        <w:jc w:val="both"/>
      </w:pPr>
      <w:r>
        <w:rPr>
          <w:rFonts w:ascii="宋体" w:hAnsi="宋体" w:cs="宋体" w:eastAsia="宋体"/>
          <w:b w:val="true"/>
          <w:sz w:val="24"/>
          <w:szCs w:val="24"/>
        </w:rPr>
        <w:t>承包方调查员：只读；无值时显示“--” </w:t>
      </w:r>
    </w:p>
    <w:p>
      <w:pPr>
        <w:spacing w:line="360"/>
        <w:ind w:left="240"/>
        <w:jc w:val="both"/>
      </w:pPr>
      <w:r>
        <w:rPr>
          <w:rFonts w:ascii="宋体" w:hAnsi="宋体" w:cs="宋体" w:eastAsia="宋体"/>
          <w:b w:val="true"/>
          <w:sz w:val="24"/>
          <w:szCs w:val="24"/>
        </w:rPr>
        <w:t>承包方调查记事：只读；无值时显示“--”</w:t>
      </w:r>
    </w:p>
    <w:p>
      <w:pPr>
        <w:spacing w:line="360"/>
        <w:ind w:left="240"/>
        <w:jc w:val="both"/>
      </w:pPr>
      <w:r>
        <w:rPr>
          <w:rFonts w:ascii="宋体" w:hAnsi="宋体" w:cs="宋体" w:eastAsia="宋体"/>
          <w:b w:val="true"/>
          <w:sz w:val="24"/>
          <w:szCs w:val="24"/>
        </w:rPr>
        <w:t>公示记事：只读；无值时显示“--”</w:t>
      </w:r>
    </w:p>
    <w:p>
      <w:pPr>
        <w:spacing w:line="360"/>
        <w:ind w:left="240"/>
        <w:jc w:val="both"/>
      </w:pPr>
      <w:r>
        <w:rPr>
          <w:rFonts w:ascii="宋体" w:hAnsi="宋体" w:cs="宋体" w:eastAsia="宋体"/>
          <w:b w:val="true"/>
          <w:sz w:val="24"/>
          <w:szCs w:val="24"/>
        </w:rPr>
        <w:t>公示记事人：只读；无值时显示“--”；有值时按脱敏展示；</w:t>
      </w:r>
    </w:p>
    <w:p>
      <w:pPr>
        <w:spacing w:line="360"/>
        <w:ind w:left="240"/>
        <w:jc w:val="both"/>
      </w:pPr>
      <w:r>
        <w:rPr>
          <w:rFonts w:ascii="宋体" w:hAnsi="宋体" w:cs="宋体" w:eastAsia="宋体"/>
          <w:b w:val="true"/>
          <w:sz w:val="24"/>
          <w:szCs w:val="24"/>
        </w:rPr>
        <w:t>公示审核日期：只读；无值时显示“--”</w:t>
      </w:r>
    </w:p>
    <w:p>
      <w:pPr>
        <w:spacing w:line="360"/>
        <w:ind w:left="240"/>
        <w:jc w:val="both"/>
      </w:pPr>
      <w:r>
        <w:rPr>
          <w:rFonts w:ascii="宋体" w:hAnsi="宋体" w:cs="宋体" w:eastAsia="宋体"/>
          <w:b w:val="true"/>
          <w:sz w:val="24"/>
          <w:szCs w:val="24"/>
        </w:rPr>
        <w:t>公示审核人：只读；无值时显示“--”；有值时按脱敏展示；</w:t>
      </w:r>
    </w:p>
    <w:p>
      <w:pPr>
        <w:spacing w:line="360"/>
        <w:ind w:left="240"/>
        <w:jc w:val="both"/>
      </w:pPr>
      <w:r>
        <w:rPr>
          <w:rFonts w:ascii="宋体" w:hAnsi="宋体" w:cs="宋体" w:eastAsia="宋体"/>
          <w:b w:val="true"/>
          <w:sz w:val="24"/>
          <w:szCs w:val="24"/>
        </w:rPr>
        <w:t>所在地：只读；无值时显示“--”；有值时按省\直辖市、市、区/县、镇/乡/街道、村/社区展示；</w:t>
      </w:r>
    </w:p>
    <w:p>
      <w:pPr>
        <w:spacing w:line="360"/>
        <w:ind w:left="240"/>
        <w:jc w:val="both"/>
      </w:pPr>
      <w:r>
        <w:rPr>
          <w:rFonts w:ascii="宋体" w:hAnsi="宋体" w:cs="宋体" w:eastAsia="宋体"/>
          <w:b w:val="true"/>
          <w:sz w:val="24"/>
          <w:szCs w:val="24"/>
        </w:rPr>
        <w:t>承包地块位置：通过GIS地图展示地块；</w:t>
      </w:r>
    </w:p>
    <w:p>
      <w:pPr>
        <w:spacing w:line="360"/>
        <w:jc w:val="both"/>
      </w:pPr>
      <w:r>
        <w:rPr>
          <w:rFonts w:ascii="宋体" w:hAnsi="宋体" w:cs="宋体" w:eastAsia="宋体"/>
          <w:b w:val="true"/>
          <w:sz w:val="24"/>
          <w:szCs w:val="24"/>
        </w:rPr>
        <w:t>家庭成员列表：</w:t>
      </w:r>
    </w:p>
    <w:p>
      <w:pPr>
        <w:spacing w:line="360"/>
        <w:ind w:left="240"/>
        <w:jc w:val="both"/>
      </w:pPr>
      <w:r>
        <w:rPr>
          <w:rFonts w:ascii="宋体" w:hAnsi="宋体" w:cs="宋体" w:eastAsia="宋体"/>
          <w:b w:val="true"/>
          <w:sz w:val="24"/>
          <w:szCs w:val="24"/>
        </w:rPr>
        <w:t>承包方代码：只读；无值时显示“--”</w:t>
      </w:r>
    </w:p>
    <w:p>
      <w:pPr>
        <w:spacing w:line="360"/>
        <w:ind w:left="240"/>
        <w:jc w:val="both"/>
      </w:pPr>
      <w:r>
        <w:rPr>
          <w:rFonts w:ascii="宋体" w:hAnsi="宋体" w:cs="宋体" w:eastAsia="宋体"/>
          <w:b w:val="true"/>
          <w:sz w:val="24"/>
          <w:szCs w:val="24"/>
        </w:rPr>
        <w:t>成员姓名：只读；无值时显示“--”；有值时按脱敏展示；</w:t>
      </w:r>
    </w:p>
    <w:p>
      <w:pPr>
        <w:spacing w:line="360"/>
        <w:ind w:left="240"/>
        <w:jc w:val="both"/>
      </w:pPr>
      <w:r>
        <w:rPr>
          <w:rFonts w:ascii="宋体" w:hAnsi="宋体" w:cs="宋体" w:eastAsia="宋体"/>
          <w:b w:val="true"/>
          <w:sz w:val="24"/>
          <w:szCs w:val="24"/>
        </w:rPr>
        <w:t>成员性别：只读；无值时显示“--”；</w:t>
      </w:r>
    </w:p>
    <w:p>
      <w:pPr>
        <w:spacing w:line="360"/>
        <w:ind w:left="240"/>
        <w:jc w:val="both"/>
      </w:pPr>
      <w:r>
        <w:rPr>
          <w:rFonts w:ascii="宋体" w:hAnsi="宋体" w:cs="宋体" w:eastAsia="宋体"/>
          <w:b w:val="true"/>
          <w:sz w:val="24"/>
          <w:szCs w:val="24"/>
        </w:rPr>
        <w:t>与户主关系：只读；无值时显示“--”；</w:t>
      </w:r>
    </w:p>
    <w:p>
      <w:pPr>
        <w:spacing w:line="360"/>
        <w:ind w:left="240"/>
        <w:jc w:val="both"/>
      </w:pPr>
      <w:r>
        <w:rPr>
          <w:rFonts w:ascii="宋体" w:hAnsi="宋体" w:cs="宋体" w:eastAsia="宋体"/>
          <w:b w:val="true"/>
          <w:sz w:val="24"/>
          <w:szCs w:val="24"/>
        </w:rPr>
        <w:t>成员证件类型：只读；无值时显示“--”；</w:t>
      </w:r>
    </w:p>
    <w:p>
      <w:pPr>
        <w:spacing w:line="360"/>
        <w:ind w:left="240"/>
        <w:jc w:val="both"/>
      </w:pPr>
      <w:r>
        <w:rPr>
          <w:rFonts w:ascii="宋体" w:hAnsi="宋体" w:cs="宋体" w:eastAsia="宋体"/>
          <w:b w:val="true"/>
          <w:sz w:val="24"/>
          <w:szCs w:val="24"/>
        </w:rPr>
        <w:t>成员证件号码：只读；无值时显示“--”；有值时按脱敏展示；</w:t>
      </w:r>
    </w:p>
    <w:p>
      <w:pPr>
        <w:spacing w:line="360"/>
        <w:ind w:left="240"/>
        <w:jc w:val="both"/>
      </w:pPr>
      <w:r>
        <w:rPr>
          <w:rFonts w:ascii="宋体" w:hAnsi="宋体" w:cs="宋体" w:eastAsia="宋体"/>
          <w:b w:val="true"/>
          <w:sz w:val="24"/>
          <w:szCs w:val="24"/>
        </w:rPr>
        <w:t>是否共有人：只读；无值时显示“--”；</w:t>
      </w:r>
    </w:p>
    <w:p>
      <w:pPr>
        <w:spacing w:line="360"/>
        <w:ind w:left="240"/>
        <w:jc w:val="both"/>
      </w:pPr>
      <w:r>
        <w:rPr>
          <w:rFonts w:ascii="宋体" w:hAnsi="宋体" w:cs="宋体" w:eastAsia="宋体"/>
          <w:b w:val="true"/>
          <w:sz w:val="24"/>
          <w:szCs w:val="24"/>
        </w:rPr>
        <w:t>成员备注：只读；无值时显示“--”；</w:t>
      </w:r>
    </w:p>
    <w:p>
      <w:pPr>
        <w:spacing w:line="360"/>
        <w:ind w:left="240"/>
        <w:jc w:val="both"/>
      </w:pPr>
      <w:r>
        <w:rPr>
          <w:rFonts w:ascii="宋体" w:hAnsi="宋体" w:cs="宋体" w:eastAsia="宋体"/>
          <w:b w:val="true"/>
          <w:sz w:val="24"/>
          <w:szCs w:val="24"/>
        </w:rPr>
        <w:t>成员备注说明：只读；无值时显示“--”；</w:t>
      </w:r>
    </w:p>
    <w:p>
      <w:pPr>
        <w:spacing w:line="360"/>
        <w:ind w:left="240"/>
        <w:jc w:val="both"/>
      </w:pPr>
      <w:r>
        <w:rPr>
          <w:rFonts w:ascii="宋体" w:hAnsi="宋体" w:cs="宋体" w:eastAsia="宋体"/>
          <w:b w:val="true"/>
          <w:sz w:val="24"/>
          <w:szCs w:val="24"/>
        </w:rPr>
        <w:t>【新增】按钮：做权限控制；</w:t>
      </w:r>
    </w:p>
    <w:p>
      <w:pPr>
        <w:spacing w:line="360"/>
        <w:ind w:left="720"/>
        <w:jc w:val="both"/>
      </w:pPr>
      <w:r>
        <w:rPr>
          <w:rFonts w:ascii="宋体" w:hAnsi="宋体" w:cs="宋体" w:eastAsia="宋体"/>
          <w:b w:val="true"/>
          <w:sz w:val="24"/>
          <w:szCs w:val="24"/>
        </w:rPr>
        <w:t>【成员姓名】文本框：必填；默认值：请输入；长度50位；</w:t>
      </w:r>
    </w:p>
    <w:p>
      <w:pPr>
        <w:spacing w:line="360"/>
        <w:ind w:left="720"/>
        <w:jc w:val="both"/>
      </w:pPr>
      <w:r>
        <w:rPr>
          <w:rFonts w:ascii="宋体" w:hAnsi="宋体" w:cs="宋体" w:eastAsia="宋体"/>
          <w:b w:val="true"/>
          <w:sz w:val="24"/>
          <w:szCs w:val="24"/>
        </w:rPr>
        <w:t>【成员性别】下拉列表：必填；单选；枚举值：全部；男、女；默认值：全部；长度1位；</w:t>
      </w:r>
    </w:p>
    <w:p>
      <w:pPr>
        <w:spacing w:line="360"/>
        <w:ind w:left="720"/>
        <w:jc w:val="both"/>
      </w:pPr>
      <w:r>
        <w:rPr>
          <w:rFonts w:ascii="宋体" w:hAnsi="宋体" w:cs="宋体" w:eastAsia="宋体"/>
          <w:b w:val="true"/>
          <w:sz w:val="24"/>
          <w:szCs w:val="24"/>
        </w:rPr>
        <w:t>【成员证件类型】：下拉列表：必填；单选；枚举值：全部；居民身份证；军官证；行政、企事业单位机构代码证或法人代码证；户口簿；护照；其他证件；默认值：全部；长度1位；</w:t>
      </w:r>
    </w:p>
    <w:p>
      <w:pPr>
        <w:spacing w:line="360"/>
        <w:ind w:left="720"/>
        <w:jc w:val="both"/>
      </w:pPr>
      <w:r>
        <w:rPr>
          <w:rFonts w:ascii="宋体" w:hAnsi="宋体" w:cs="宋体" w:eastAsia="宋体"/>
          <w:b w:val="true"/>
          <w:sz w:val="24"/>
          <w:szCs w:val="24"/>
        </w:rPr>
        <w:t>【成员证件号码】文本框：必填；默认值：请输入；长度20位；</w:t>
      </w:r>
    </w:p>
    <w:p>
      <w:pPr>
        <w:spacing w:line="360"/>
        <w:ind w:left="720"/>
        <w:jc w:val="both"/>
      </w:pPr>
      <w:r>
        <w:rPr>
          <w:rFonts w:ascii="宋体" w:hAnsi="宋体" w:cs="宋体" w:eastAsia="宋体"/>
          <w:b w:val="true"/>
          <w:sz w:val="24"/>
          <w:szCs w:val="24"/>
        </w:rPr>
        <w:t>【与户主关系】下拉列表：必填；单选；枚举值：全部、如下表枚举值；默认值：全部；长度2位；</w:t>
      </w:r>
    </w:p>
    <w:p>
      <w:pPr>
        <w:spacing w:line="360"/>
        <w:ind w:left="720"/>
        <w:jc w:val="both"/>
      </w:pPr>
      <w:r>
        <w:rPr>
          <w:rFonts w:ascii="宋体" w:hAnsi="宋体" w:cs="宋体" w:eastAsia="宋体"/>
          <w:b w:val="true"/>
          <w:sz w:val="24"/>
          <w:szCs w:val="24"/>
        </w:rPr>
        <w:t>GB/T 4761:</w:t>
      </w:r>
    </w:p>
    <w:tbl>
      <w:tblPr>
        <w:tblW w:w="5360" w:type="dxa"/>
        <w:tblBorders>
          <w:top w:val="single"/>
          <w:left w:val="single"/>
          <w:bottom w:val="single"/>
          <w:right w:val="single"/>
          <w:insideH w:val="single"/>
          <w:insideV w:val="single"/>
        </w:tblBorders>
        <w:tblLayout w:type="fixed"/>
      </w:tblPr>
      <w:tblGrid>
        <w:gridCol w:w="1701"/>
        <w:gridCol w:w="3658"/>
      </w:tblGrid>
      <w:tr>
        <w:trPr>
          <w:trHeight w:val="330"/>
        </w:trPr>
        <w:tc>
          <w:tcPr>
            <w:tcW w:w="1701" w:type="dxa"/>
            <w:vAlign w:val="top"/>
          </w:tcPr>
          <w:p>
            <w:pPr>
              <w:jc w:val="left"/>
            </w:pPr>
            <w:r>
              <w:rPr>
                <w:rFonts w:ascii="宋体" w:hAnsi="宋体" w:cs="宋体" w:eastAsia="宋体"/>
                <w:sz w:val="28"/>
              </w:rPr>
              <w:t>代码</w:t>
            </w:r>
          </w:p>
        </w:tc>
        <w:tc>
          <w:tcPr>
            <w:tcW w:w="3658" w:type="dxa"/>
            <w:vAlign w:val="top"/>
          </w:tcPr>
          <w:p>
            <w:pPr>
              <w:jc w:val="left"/>
            </w:pPr>
            <w:r>
              <w:rPr>
                <w:rFonts w:ascii="宋体" w:hAnsi="宋体" w:cs="宋体" w:eastAsia="宋体"/>
                <w:sz w:val="28"/>
              </w:rPr>
              <w:t>关系</w:t>
            </w:r>
          </w:p>
        </w:tc>
      </w:tr>
      <w:tr>
        <w:trPr>
          <w:trHeight w:val="330"/>
        </w:trPr>
        <w:tc>
          <w:tcPr>
            <w:tcW w:w="1701" w:type="dxa"/>
            <w:vAlign w:val="top"/>
          </w:tcPr>
          <w:p>
            <w:pPr>
              <w:jc w:val="left"/>
            </w:pPr>
            <w:r>
              <w:rPr>
                <w:rFonts w:ascii="宋体" w:hAnsi="宋体" w:cs="宋体" w:eastAsia="宋体"/>
                <w:sz w:val="28"/>
              </w:rPr>
              <w:t>01</w:t>
            </w:r>
          </w:p>
        </w:tc>
        <w:tc>
          <w:tcPr>
            <w:tcW w:w="3658" w:type="dxa"/>
            <w:vAlign w:val="top"/>
          </w:tcPr>
          <w:p>
            <w:pPr>
              <w:jc w:val="left"/>
            </w:pPr>
            <w:r>
              <w:rPr>
                <w:rFonts w:ascii="宋体" w:hAnsi="宋体" w:cs="宋体" w:eastAsia="宋体"/>
                <w:sz w:val="28"/>
              </w:rPr>
              <w:t>本人</w:t>
            </w:r>
          </w:p>
        </w:tc>
      </w:tr>
      <w:tr>
        <w:trPr>
          <w:trHeight w:val="330"/>
        </w:trPr>
        <w:tc>
          <w:tcPr>
            <w:tcW w:w="1701" w:type="dxa"/>
            <w:vAlign w:val="top"/>
          </w:tcPr>
          <w:p>
            <w:pPr>
              <w:jc w:val="left"/>
            </w:pPr>
            <w:r>
              <w:rPr>
                <w:rFonts w:ascii="宋体" w:hAnsi="宋体" w:cs="宋体" w:eastAsia="宋体"/>
                <w:sz w:val="28"/>
              </w:rPr>
              <w:t>02</w:t>
            </w:r>
          </w:p>
        </w:tc>
        <w:tc>
          <w:tcPr>
            <w:tcW w:w="3658" w:type="dxa"/>
            <w:vAlign w:val="top"/>
          </w:tcPr>
          <w:p>
            <w:pPr>
              <w:jc w:val="left"/>
            </w:pPr>
            <w:r>
              <w:rPr>
                <w:rFonts w:ascii="宋体" w:hAnsi="宋体" w:cs="宋体" w:eastAsia="宋体"/>
                <w:sz w:val="28"/>
              </w:rPr>
              <w:t>户主</w:t>
            </w:r>
          </w:p>
        </w:tc>
      </w:tr>
      <w:tr>
        <w:trPr>
          <w:trHeight w:val="330"/>
        </w:trPr>
        <w:tc>
          <w:tcPr>
            <w:tcW w:w="1701" w:type="dxa"/>
            <w:vAlign w:val="top"/>
          </w:tcPr>
          <w:p>
            <w:pPr>
              <w:jc w:val="left"/>
            </w:pPr>
            <w:r>
              <w:rPr>
                <w:rFonts w:ascii="宋体" w:hAnsi="宋体" w:cs="宋体" w:eastAsia="宋体"/>
                <w:sz w:val="28"/>
              </w:rPr>
              <w:t>10</w:t>
            </w:r>
          </w:p>
        </w:tc>
        <w:tc>
          <w:tcPr>
            <w:tcW w:w="3658" w:type="dxa"/>
            <w:vAlign w:val="top"/>
          </w:tcPr>
          <w:p>
            <w:pPr>
              <w:jc w:val="left"/>
            </w:pPr>
            <w:r>
              <w:rPr>
                <w:rFonts w:ascii="宋体" w:hAnsi="宋体" w:cs="宋体" w:eastAsia="宋体"/>
                <w:sz w:val="28"/>
              </w:rPr>
              <w:t>配偶</w:t>
            </w:r>
          </w:p>
        </w:tc>
      </w:tr>
      <w:tr>
        <w:trPr>
          <w:trHeight w:val="330"/>
        </w:trPr>
        <w:tc>
          <w:tcPr>
            <w:tcW w:w="1701" w:type="dxa"/>
            <w:vAlign w:val="top"/>
          </w:tcPr>
          <w:p>
            <w:pPr>
              <w:jc w:val="left"/>
            </w:pPr>
            <w:r>
              <w:rPr>
                <w:rFonts w:ascii="宋体" w:hAnsi="宋体" w:cs="宋体" w:eastAsia="宋体"/>
                <w:sz w:val="28"/>
              </w:rPr>
              <w:t>11</w:t>
            </w:r>
          </w:p>
        </w:tc>
        <w:tc>
          <w:tcPr>
            <w:tcW w:w="3658" w:type="dxa"/>
            <w:vAlign w:val="top"/>
          </w:tcPr>
          <w:p>
            <w:pPr>
              <w:jc w:val="left"/>
            </w:pPr>
            <w:r>
              <w:rPr>
                <w:rFonts w:ascii="宋体" w:hAnsi="宋体" w:cs="宋体" w:eastAsia="宋体"/>
                <w:sz w:val="28"/>
              </w:rPr>
              <w:t>夫</w:t>
            </w:r>
          </w:p>
        </w:tc>
      </w:tr>
      <w:tr>
        <w:trPr>
          <w:trHeight w:val="330"/>
        </w:trPr>
        <w:tc>
          <w:tcPr>
            <w:tcW w:w="1701" w:type="dxa"/>
            <w:vAlign w:val="top"/>
          </w:tcPr>
          <w:p>
            <w:pPr>
              <w:jc w:val="left"/>
            </w:pPr>
            <w:r>
              <w:rPr>
                <w:rFonts w:ascii="宋体" w:hAnsi="宋体" w:cs="宋体" w:eastAsia="宋体"/>
                <w:sz w:val="28"/>
              </w:rPr>
              <w:t>12</w:t>
            </w:r>
          </w:p>
        </w:tc>
        <w:tc>
          <w:tcPr>
            <w:tcW w:w="3658" w:type="dxa"/>
            <w:vAlign w:val="top"/>
          </w:tcPr>
          <w:p>
            <w:pPr>
              <w:jc w:val="left"/>
            </w:pPr>
            <w:r>
              <w:rPr>
                <w:rFonts w:ascii="宋体" w:hAnsi="宋体" w:cs="宋体" w:eastAsia="宋体"/>
                <w:sz w:val="28"/>
              </w:rPr>
              <w:t>妻</w:t>
            </w:r>
          </w:p>
        </w:tc>
      </w:tr>
      <w:tr>
        <w:trPr>
          <w:trHeight w:val="330"/>
        </w:trPr>
        <w:tc>
          <w:tcPr>
            <w:tcW w:w="1701" w:type="dxa"/>
            <w:vAlign w:val="top"/>
          </w:tcPr>
          <w:p>
            <w:pPr>
              <w:jc w:val="left"/>
            </w:pPr>
            <w:r>
              <w:rPr>
                <w:rFonts w:ascii="宋体" w:hAnsi="宋体" w:cs="宋体" w:eastAsia="宋体"/>
                <w:sz w:val="28"/>
              </w:rPr>
              <w:t>20</w:t>
            </w:r>
          </w:p>
        </w:tc>
        <w:tc>
          <w:tcPr>
            <w:tcW w:w="3658" w:type="dxa"/>
            <w:vAlign w:val="top"/>
          </w:tcPr>
          <w:p>
            <w:pPr>
              <w:jc w:val="left"/>
            </w:pPr>
            <w:r>
              <w:rPr>
                <w:rFonts w:ascii="宋体" w:hAnsi="宋体" w:cs="宋体" w:eastAsia="宋体"/>
                <w:sz w:val="28"/>
              </w:rPr>
              <w:t>子</w:t>
            </w:r>
          </w:p>
        </w:tc>
      </w:tr>
      <w:tr>
        <w:trPr>
          <w:trHeight w:val="330"/>
        </w:trPr>
        <w:tc>
          <w:tcPr>
            <w:tcW w:w="1701" w:type="dxa"/>
            <w:vAlign w:val="top"/>
          </w:tcPr>
          <w:p>
            <w:pPr>
              <w:jc w:val="left"/>
            </w:pPr>
            <w:r>
              <w:rPr>
                <w:rFonts w:ascii="宋体" w:hAnsi="宋体" w:cs="宋体" w:eastAsia="宋体"/>
                <w:sz w:val="28"/>
              </w:rPr>
              <w:t>21</w:t>
            </w:r>
          </w:p>
        </w:tc>
        <w:tc>
          <w:tcPr>
            <w:tcW w:w="3658" w:type="dxa"/>
            <w:vAlign w:val="top"/>
          </w:tcPr>
          <w:p>
            <w:pPr>
              <w:jc w:val="left"/>
            </w:pPr>
            <w:r>
              <w:rPr>
                <w:rFonts w:ascii="宋体" w:hAnsi="宋体" w:cs="宋体" w:eastAsia="宋体"/>
                <w:sz w:val="28"/>
              </w:rPr>
              <w:t>独生子</w:t>
            </w:r>
          </w:p>
        </w:tc>
      </w:tr>
      <w:tr>
        <w:trPr>
          <w:trHeight w:val="330"/>
        </w:trPr>
        <w:tc>
          <w:tcPr>
            <w:tcW w:w="1701" w:type="dxa"/>
            <w:vAlign w:val="top"/>
          </w:tcPr>
          <w:p>
            <w:pPr>
              <w:jc w:val="left"/>
            </w:pPr>
            <w:r>
              <w:rPr>
                <w:rFonts w:ascii="宋体" w:hAnsi="宋体" w:cs="宋体" w:eastAsia="宋体"/>
                <w:sz w:val="28"/>
              </w:rPr>
              <w:t>22</w:t>
            </w:r>
          </w:p>
        </w:tc>
        <w:tc>
          <w:tcPr>
            <w:tcW w:w="3658" w:type="dxa"/>
            <w:vAlign w:val="top"/>
          </w:tcPr>
          <w:p>
            <w:pPr>
              <w:jc w:val="left"/>
            </w:pPr>
            <w:r>
              <w:rPr>
                <w:rFonts w:ascii="宋体" w:hAnsi="宋体" w:cs="宋体" w:eastAsia="宋体"/>
                <w:sz w:val="28"/>
              </w:rPr>
              <w:t>长子</w:t>
            </w:r>
          </w:p>
        </w:tc>
      </w:tr>
      <w:tr>
        <w:trPr>
          <w:trHeight w:val="330"/>
        </w:trPr>
        <w:tc>
          <w:tcPr>
            <w:tcW w:w="1701" w:type="dxa"/>
            <w:vAlign w:val="top"/>
          </w:tcPr>
          <w:p>
            <w:pPr>
              <w:jc w:val="left"/>
            </w:pPr>
            <w:r>
              <w:rPr>
                <w:rFonts w:ascii="宋体" w:hAnsi="宋体" w:cs="宋体" w:eastAsia="宋体"/>
                <w:sz w:val="28"/>
              </w:rPr>
              <w:t>23</w:t>
            </w:r>
          </w:p>
        </w:tc>
        <w:tc>
          <w:tcPr>
            <w:tcW w:w="3658" w:type="dxa"/>
            <w:vAlign w:val="top"/>
          </w:tcPr>
          <w:p>
            <w:pPr>
              <w:jc w:val="left"/>
            </w:pPr>
            <w:r>
              <w:rPr>
                <w:rFonts w:ascii="宋体" w:hAnsi="宋体" w:cs="宋体" w:eastAsia="宋体"/>
                <w:sz w:val="28"/>
              </w:rPr>
              <w:t>次子</w:t>
            </w:r>
          </w:p>
        </w:tc>
      </w:tr>
      <w:tr>
        <w:trPr>
          <w:trHeight w:val="330"/>
        </w:trPr>
        <w:tc>
          <w:tcPr>
            <w:tcW w:w="1701" w:type="dxa"/>
            <w:vAlign w:val="top"/>
          </w:tcPr>
          <w:p>
            <w:pPr>
              <w:jc w:val="left"/>
            </w:pPr>
            <w:r>
              <w:rPr>
                <w:rFonts w:ascii="宋体" w:hAnsi="宋体" w:cs="宋体" w:eastAsia="宋体"/>
                <w:sz w:val="28"/>
              </w:rPr>
              <w:t>24</w:t>
            </w:r>
          </w:p>
        </w:tc>
        <w:tc>
          <w:tcPr>
            <w:tcW w:w="3658" w:type="dxa"/>
            <w:vAlign w:val="top"/>
          </w:tcPr>
          <w:p>
            <w:pPr>
              <w:jc w:val="left"/>
            </w:pPr>
            <w:r>
              <w:rPr>
                <w:rFonts w:ascii="宋体" w:hAnsi="宋体" w:cs="宋体" w:eastAsia="宋体"/>
                <w:sz w:val="28"/>
              </w:rPr>
              <w:t>三子</w:t>
            </w:r>
          </w:p>
        </w:tc>
      </w:tr>
      <w:tr>
        <w:trPr>
          <w:trHeight w:val="330"/>
        </w:trPr>
        <w:tc>
          <w:tcPr>
            <w:tcW w:w="1701" w:type="dxa"/>
            <w:vAlign w:val="top"/>
          </w:tcPr>
          <w:p>
            <w:pPr>
              <w:jc w:val="left"/>
            </w:pPr>
            <w:r>
              <w:rPr>
                <w:rFonts w:ascii="宋体" w:hAnsi="宋体" w:cs="宋体" w:eastAsia="宋体"/>
                <w:sz w:val="28"/>
              </w:rPr>
              <w:t>25</w:t>
            </w:r>
          </w:p>
        </w:tc>
        <w:tc>
          <w:tcPr>
            <w:tcW w:w="3658" w:type="dxa"/>
            <w:vAlign w:val="top"/>
          </w:tcPr>
          <w:p>
            <w:pPr>
              <w:jc w:val="left"/>
            </w:pPr>
            <w:r>
              <w:rPr>
                <w:rFonts w:ascii="宋体" w:hAnsi="宋体" w:cs="宋体" w:eastAsia="宋体"/>
                <w:sz w:val="28"/>
              </w:rPr>
              <w:t>四子</w:t>
            </w:r>
          </w:p>
        </w:tc>
      </w:tr>
      <w:tr>
        <w:trPr>
          <w:trHeight w:val="330"/>
        </w:trPr>
        <w:tc>
          <w:tcPr>
            <w:tcW w:w="1701" w:type="dxa"/>
            <w:vAlign w:val="top"/>
          </w:tcPr>
          <w:p>
            <w:pPr>
              <w:jc w:val="left"/>
            </w:pPr>
            <w:r>
              <w:rPr>
                <w:rFonts w:ascii="宋体" w:hAnsi="宋体" w:cs="宋体" w:eastAsia="宋体"/>
                <w:sz w:val="28"/>
              </w:rPr>
              <w:t>26</w:t>
            </w:r>
          </w:p>
        </w:tc>
        <w:tc>
          <w:tcPr>
            <w:tcW w:w="3658" w:type="dxa"/>
            <w:vAlign w:val="top"/>
          </w:tcPr>
          <w:p>
            <w:pPr>
              <w:jc w:val="left"/>
            </w:pPr>
            <w:r>
              <w:rPr>
                <w:rFonts w:ascii="宋体" w:hAnsi="宋体" w:cs="宋体" w:eastAsia="宋体"/>
                <w:sz w:val="28"/>
              </w:rPr>
              <w:t>五子</w:t>
            </w:r>
          </w:p>
        </w:tc>
      </w:tr>
      <w:tr>
        <w:trPr>
          <w:trHeight w:val="330"/>
        </w:trPr>
        <w:tc>
          <w:tcPr>
            <w:tcW w:w="1701" w:type="dxa"/>
            <w:vAlign w:val="top"/>
          </w:tcPr>
          <w:p>
            <w:pPr>
              <w:jc w:val="left"/>
            </w:pPr>
            <w:r>
              <w:rPr>
                <w:rFonts w:ascii="宋体" w:hAnsi="宋体" w:cs="宋体" w:eastAsia="宋体"/>
                <w:sz w:val="28"/>
              </w:rPr>
              <w:t>27</w:t>
            </w:r>
          </w:p>
        </w:tc>
        <w:tc>
          <w:tcPr>
            <w:tcW w:w="3658" w:type="dxa"/>
            <w:vAlign w:val="top"/>
          </w:tcPr>
          <w:p>
            <w:pPr>
              <w:jc w:val="left"/>
            </w:pPr>
            <w:r>
              <w:rPr>
                <w:rFonts w:ascii="宋体" w:hAnsi="宋体" w:cs="宋体" w:eastAsia="宋体"/>
                <w:sz w:val="28"/>
              </w:rPr>
              <w:t>养子或继子</w:t>
            </w:r>
          </w:p>
        </w:tc>
      </w:tr>
      <w:tr>
        <w:trPr>
          <w:trHeight w:val="330"/>
        </w:trPr>
        <w:tc>
          <w:tcPr>
            <w:tcW w:w="1701" w:type="dxa"/>
            <w:vAlign w:val="top"/>
          </w:tcPr>
          <w:p>
            <w:pPr>
              <w:jc w:val="left"/>
            </w:pPr>
            <w:r>
              <w:rPr>
                <w:rFonts w:ascii="宋体" w:hAnsi="宋体" w:cs="宋体" w:eastAsia="宋体"/>
                <w:sz w:val="28"/>
              </w:rPr>
              <w:t>28</w:t>
            </w:r>
          </w:p>
        </w:tc>
        <w:tc>
          <w:tcPr>
            <w:tcW w:w="3658" w:type="dxa"/>
            <w:vAlign w:val="top"/>
          </w:tcPr>
          <w:p>
            <w:pPr>
              <w:jc w:val="left"/>
            </w:pPr>
            <w:r>
              <w:rPr>
                <w:rFonts w:ascii="宋体" w:hAnsi="宋体" w:cs="宋体" w:eastAsia="宋体"/>
                <w:sz w:val="28"/>
              </w:rPr>
              <w:t>女婿</w:t>
            </w:r>
          </w:p>
        </w:tc>
      </w:tr>
      <w:tr>
        <w:trPr>
          <w:trHeight w:val="330"/>
        </w:trPr>
        <w:tc>
          <w:tcPr>
            <w:tcW w:w="1701" w:type="dxa"/>
            <w:vAlign w:val="top"/>
          </w:tcPr>
          <w:p>
            <w:pPr>
              <w:jc w:val="left"/>
            </w:pPr>
            <w:r>
              <w:rPr>
                <w:rFonts w:ascii="宋体" w:hAnsi="宋体" w:cs="宋体" w:eastAsia="宋体"/>
                <w:sz w:val="28"/>
              </w:rPr>
              <w:t>29</w:t>
            </w:r>
          </w:p>
        </w:tc>
        <w:tc>
          <w:tcPr>
            <w:tcW w:w="3658" w:type="dxa"/>
            <w:vAlign w:val="top"/>
          </w:tcPr>
          <w:p>
            <w:pPr>
              <w:jc w:val="left"/>
            </w:pPr>
            <w:r>
              <w:rPr>
                <w:rFonts w:ascii="宋体" w:hAnsi="宋体" w:cs="宋体" w:eastAsia="宋体"/>
                <w:sz w:val="28"/>
              </w:rPr>
              <w:t>其他儿子</w:t>
            </w:r>
          </w:p>
        </w:tc>
      </w:tr>
      <w:tr>
        <w:trPr>
          <w:trHeight w:val="330"/>
        </w:trPr>
        <w:tc>
          <w:tcPr>
            <w:tcW w:w="1701" w:type="dxa"/>
            <w:vAlign w:val="top"/>
          </w:tcPr>
          <w:p>
            <w:pPr>
              <w:jc w:val="left"/>
            </w:pPr>
            <w:r>
              <w:rPr>
                <w:rFonts w:ascii="宋体" w:hAnsi="宋体" w:cs="宋体" w:eastAsia="宋体"/>
                <w:sz w:val="28"/>
              </w:rPr>
              <w:t>30</w:t>
            </w:r>
          </w:p>
        </w:tc>
        <w:tc>
          <w:tcPr>
            <w:tcW w:w="3658" w:type="dxa"/>
            <w:vAlign w:val="top"/>
          </w:tcPr>
          <w:p>
            <w:pPr>
              <w:jc w:val="left"/>
            </w:pPr>
            <w:r>
              <w:rPr>
                <w:rFonts w:ascii="宋体" w:hAnsi="宋体" w:cs="宋体" w:eastAsia="宋体"/>
                <w:sz w:val="28"/>
              </w:rPr>
              <w:t>女</w:t>
            </w:r>
          </w:p>
        </w:tc>
      </w:tr>
      <w:tr>
        <w:trPr>
          <w:trHeight w:val="330"/>
        </w:trPr>
        <w:tc>
          <w:tcPr>
            <w:tcW w:w="1701" w:type="dxa"/>
            <w:vAlign w:val="top"/>
          </w:tcPr>
          <w:p>
            <w:pPr>
              <w:jc w:val="left"/>
            </w:pPr>
            <w:r>
              <w:rPr>
                <w:rFonts w:ascii="宋体" w:hAnsi="宋体" w:cs="宋体" w:eastAsia="宋体"/>
                <w:sz w:val="28"/>
              </w:rPr>
              <w:t>31</w:t>
            </w:r>
          </w:p>
        </w:tc>
        <w:tc>
          <w:tcPr>
            <w:tcW w:w="3658" w:type="dxa"/>
            <w:vAlign w:val="top"/>
          </w:tcPr>
          <w:p>
            <w:pPr>
              <w:jc w:val="left"/>
            </w:pPr>
            <w:r>
              <w:rPr>
                <w:rFonts w:ascii="宋体" w:hAnsi="宋体" w:cs="宋体" w:eastAsia="宋体"/>
                <w:sz w:val="28"/>
              </w:rPr>
              <w:t>独生女</w:t>
            </w:r>
          </w:p>
        </w:tc>
      </w:tr>
      <w:tr>
        <w:trPr>
          <w:trHeight w:val="330"/>
        </w:trPr>
        <w:tc>
          <w:tcPr>
            <w:tcW w:w="1701" w:type="dxa"/>
            <w:vAlign w:val="top"/>
          </w:tcPr>
          <w:p>
            <w:pPr>
              <w:jc w:val="left"/>
            </w:pPr>
            <w:r>
              <w:rPr>
                <w:rFonts w:ascii="宋体" w:hAnsi="宋体" w:cs="宋体" w:eastAsia="宋体"/>
                <w:sz w:val="28"/>
              </w:rPr>
              <w:t>32</w:t>
            </w:r>
          </w:p>
        </w:tc>
        <w:tc>
          <w:tcPr>
            <w:tcW w:w="3658" w:type="dxa"/>
            <w:vAlign w:val="top"/>
          </w:tcPr>
          <w:p>
            <w:pPr>
              <w:jc w:val="left"/>
            </w:pPr>
            <w:r>
              <w:rPr>
                <w:rFonts w:ascii="宋体" w:hAnsi="宋体" w:cs="宋体" w:eastAsia="宋体"/>
                <w:sz w:val="28"/>
              </w:rPr>
              <w:t>长女</w:t>
            </w:r>
          </w:p>
        </w:tc>
      </w:tr>
      <w:tr>
        <w:trPr>
          <w:trHeight w:val="330"/>
        </w:trPr>
        <w:tc>
          <w:tcPr>
            <w:tcW w:w="1701" w:type="dxa"/>
            <w:vAlign w:val="top"/>
          </w:tcPr>
          <w:p>
            <w:pPr>
              <w:jc w:val="left"/>
            </w:pPr>
            <w:r>
              <w:rPr>
                <w:rFonts w:ascii="宋体" w:hAnsi="宋体" w:cs="宋体" w:eastAsia="宋体"/>
                <w:sz w:val="28"/>
              </w:rPr>
              <w:t>33</w:t>
            </w:r>
          </w:p>
        </w:tc>
        <w:tc>
          <w:tcPr>
            <w:tcW w:w="3658" w:type="dxa"/>
            <w:vAlign w:val="top"/>
          </w:tcPr>
          <w:p>
            <w:pPr>
              <w:jc w:val="left"/>
            </w:pPr>
            <w:r>
              <w:rPr>
                <w:rFonts w:ascii="宋体" w:hAnsi="宋体" w:cs="宋体" w:eastAsia="宋体"/>
                <w:sz w:val="28"/>
              </w:rPr>
              <w:t>次女</w:t>
            </w:r>
          </w:p>
        </w:tc>
      </w:tr>
      <w:tr>
        <w:trPr>
          <w:trHeight w:val="330"/>
        </w:trPr>
        <w:tc>
          <w:tcPr>
            <w:tcW w:w="1701" w:type="dxa"/>
            <w:vAlign w:val="top"/>
          </w:tcPr>
          <w:p>
            <w:pPr>
              <w:jc w:val="left"/>
            </w:pPr>
            <w:r>
              <w:rPr>
                <w:rFonts w:ascii="宋体" w:hAnsi="宋体" w:cs="宋体" w:eastAsia="宋体"/>
                <w:sz w:val="28"/>
              </w:rPr>
              <w:t>34</w:t>
            </w:r>
          </w:p>
        </w:tc>
        <w:tc>
          <w:tcPr>
            <w:tcW w:w="3658" w:type="dxa"/>
            <w:vAlign w:val="top"/>
          </w:tcPr>
          <w:p>
            <w:pPr>
              <w:jc w:val="left"/>
            </w:pPr>
            <w:r>
              <w:rPr>
                <w:rFonts w:ascii="宋体" w:hAnsi="宋体" w:cs="宋体" w:eastAsia="宋体"/>
                <w:sz w:val="28"/>
              </w:rPr>
              <w:t>三女</w:t>
            </w:r>
          </w:p>
        </w:tc>
      </w:tr>
      <w:tr>
        <w:trPr>
          <w:trHeight w:val="330"/>
        </w:trPr>
        <w:tc>
          <w:tcPr>
            <w:tcW w:w="1701" w:type="dxa"/>
            <w:vAlign w:val="top"/>
          </w:tcPr>
          <w:p>
            <w:pPr>
              <w:jc w:val="left"/>
            </w:pPr>
            <w:r>
              <w:rPr>
                <w:rFonts w:ascii="宋体" w:hAnsi="宋体" w:cs="宋体" w:eastAsia="宋体"/>
                <w:sz w:val="28"/>
              </w:rPr>
              <w:t>35</w:t>
            </w:r>
          </w:p>
        </w:tc>
        <w:tc>
          <w:tcPr>
            <w:tcW w:w="3658" w:type="dxa"/>
            <w:vAlign w:val="top"/>
          </w:tcPr>
          <w:p>
            <w:pPr>
              <w:jc w:val="left"/>
            </w:pPr>
            <w:r>
              <w:rPr>
                <w:rFonts w:ascii="宋体" w:hAnsi="宋体" w:cs="宋体" w:eastAsia="宋体"/>
                <w:sz w:val="28"/>
              </w:rPr>
              <w:t>四女</w:t>
            </w:r>
          </w:p>
        </w:tc>
      </w:tr>
      <w:tr>
        <w:trPr>
          <w:trHeight w:val="330"/>
        </w:trPr>
        <w:tc>
          <w:tcPr>
            <w:tcW w:w="1701" w:type="dxa"/>
            <w:vAlign w:val="top"/>
          </w:tcPr>
          <w:p>
            <w:pPr>
              <w:jc w:val="left"/>
            </w:pPr>
            <w:r>
              <w:rPr>
                <w:rFonts w:ascii="宋体" w:hAnsi="宋体" w:cs="宋体" w:eastAsia="宋体"/>
                <w:sz w:val="28"/>
              </w:rPr>
              <w:t>36</w:t>
            </w:r>
          </w:p>
        </w:tc>
        <w:tc>
          <w:tcPr>
            <w:tcW w:w="3658" w:type="dxa"/>
            <w:vAlign w:val="top"/>
          </w:tcPr>
          <w:p>
            <w:pPr>
              <w:jc w:val="left"/>
            </w:pPr>
            <w:r>
              <w:rPr>
                <w:rFonts w:ascii="宋体" w:hAnsi="宋体" w:cs="宋体" w:eastAsia="宋体"/>
                <w:sz w:val="28"/>
              </w:rPr>
              <w:t>五女</w:t>
            </w:r>
          </w:p>
        </w:tc>
      </w:tr>
      <w:tr>
        <w:trPr>
          <w:trHeight w:val="330"/>
        </w:trPr>
        <w:tc>
          <w:tcPr>
            <w:tcW w:w="1701" w:type="dxa"/>
            <w:vAlign w:val="top"/>
          </w:tcPr>
          <w:p>
            <w:pPr>
              <w:jc w:val="left"/>
            </w:pPr>
            <w:r>
              <w:rPr>
                <w:rFonts w:ascii="宋体" w:hAnsi="宋体" w:cs="宋体" w:eastAsia="宋体"/>
                <w:sz w:val="28"/>
              </w:rPr>
              <w:t>37</w:t>
            </w:r>
          </w:p>
        </w:tc>
        <w:tc>
          <w:tcPr>
            <w:tcW w:w="3658" w:type="dxa"/>
            <w:vAlign w:val="top"/>
          </w:tcPr>
          <w:p>
            <w:pPr>
              <w:jc w:val="left"/>
            </w:pPr>
            <w:r>
              <w:rPr>
                <w:rFonts w:ascii="宋体" w:hAnsi="宋体" w:cs="宋体" w:eastAsia="宋体"/>
                <w:sz w:val="28"/>
              </w:rPr>
              <w:t>养女或继女</w:t>
            </w:r>
          </w:p>
        </w:tc>
      </w:tr>
      <w:tr>
        <w:trPr>
          <w:trHeight w:val="330"/>
        </w:trPr>
        <w:tc>
          <w:tcPr>
            <w:tcW w:w="1701" w:type="dxa"/>
            <w:vAlign w:val="top"/>
          </w:tcPr>
          <w:p>
            <w:pPr>
              <w:jc w:val="left"/>
            </w:pPr>
            <w:r>
              <w:rPr>
                <w:rFonts w:ascii="宋体" w:hAnsi="宋体" w:cs="宋体" w:eastAsia="宋体"/>
                <w:sz w:val="28"/>
              </w:rPr>
              <w:t>38</w:t>
            </w:r>
          </w:p>
        </w:tc>
        <w:tc>
          <w:tcPr>
            <w:tcW w:w="3658" w:type="dxa"/>
            <w:vAlign w:val="top"/>
          </w:tcPr>
          <w:p>
            <w:pPr>
              <w:jc w:val="left"/>
            </w:pPr>
            <w:r>
              <w:rPr>
                <w:rFonts w:ascii="宋体" w:hAnsi="宋体" w:cs="宋体" w:eastAsia="宋体"/>
                <w:sz w:val="28"/>
              </w:rPr>
              <w:t>儿媳</w:t>
            </w:r>
          </w:p>
        </w:tc>
      </w:tr>
      <w:tr>
        <w:trPr>
          <w:trHeight w:val="330"/>
        </w:trPr>
        <w:tc>
          <w:tcPr>
            <w:tcW w:w="1701" w:type="dxa"/>
            <w:vAlign w:val="top"/>
          </w:tcPr>
          <w:p>
            <w:pPr>
              <w:jc w:val="left"/>
            </w:pPr>
            <w:r>
              <w:rPr>
                <w:rFonts w:ascii="宋体" w:hAnsi="宋体" w:cs="宋体" w:eastAsia="宋体"/>
                <w:sz w:val="28"/>
              </w:rPr>
              <w:t>39</w:t>
            </w:r>
          </w:p>
        </w:tc>
        <w:tc>
          <w:tcPr>
            <w:tcW w:w="3658" w:type="dxa"/>
            <w:vAlign w:val="top"/>
          </w:tcPr>
          <w:p>
            <w:pPr>
              <w:jc w:val="left"/>
            </w:pPr>
            <w:r>
              <w:rPr>
                <w:rFonts w:ascii="宋体" w:hAnsi="宋体" w:cs="宋体" w:eastAsia="宋体"/>
                <w:sz w:val="28"/>
              </w:rPr>
              <w:t>其他女儿</w:t>
            </w:r>
          </w:p>
        </w:tc>
      </w:tr>
      <w:tr>
        <w:trPr>
          <w:trHeight w:val="330"/>
        </w:trPr>
        <w:tc>
          <w:tcPr>
            <w:tcW w:w="1701" w:type="dxa"/>
            <w:vAlign w:val="top"/>
          </w:tcPr>
          <w:p>
            <w:pPr>
              <w:jc w:val="left"/>
            </w:pPr>
            <w:r>
              <w:rPr>
                <w:rFonts w:ascii="宋体" w:hAnsi="宋体" w:cs="宋体" w:eastAsia="宋体"/>
                <w:sz w:val="28"/>
              </w:rPr>
              <w:t>40</w:t>
            </w:r>
          </w:p>
        </w:tc>
        <w:tc>
          <w:tcPr>
            <w:tcW w:w="3658" w:type="dxa"/>
            <w:vAlign w:val="top"/>
          </w:tcPr>
          <w:p>
            <w:pPr>
              <w:jc w:val="left"/>
            </w:pPr>
            <w:r>
              <w:rPr>
                <w:rFonts w:ascii="宋体" w:hAnsi="宋体" w:cs="宋体" w:eastAsia="宋体"/>
                <w:sz w:val="28"/>
              </w:rPr>
              <w:t>孙子、孙女、外孙子、外孙女</w:t>
            </w:r>
          </w:p>
        </w:tc>
      </w:tr>
      <w:tr>
        <w:trPr>
          <w:trHeight w:val="330"/>
        </w:trPr>
        <w:tc>
          <w:tcPr>
            <w:tcW w:w="1701" w:type="dxa"/>
            <w:vAlign w:val="top"/>
          </w:tcPr>
          <w:p>
            <w:pPr>
              <w:jc w:val="left"/>
            </w:pPr>
            <w:r>
              <w:rPr>
                <w:rFonts w:ascii="宋体" w:hAnsi="宋体" w:cs="宋体" w:eastAsia="宋体"/>
                <w:sz w:val="28"/>
              </w:rPr>
              <w:t>41</w:t>
            </w:r>
          </w:p>
        </w:tc>
        <w:tc>
          <w:tcPr>
            <w:tcW w:w="3658" w:type="dxa"/>
            <w:vAlign w:val="top"/>
          </w:tcPr>
          <w:p>
            <w:pPr>
              <w:jc w:val="left"/>
            </w:pPr>
            <w:r>
              <w:rPr>
                <w:rFonts w:ascii="宋体" w:hAnsi="宋体" w:cs="宋体" w:eastAsia="宋体"/>
                <w:sz w:val="28"/>
              </w:rPr>
              <w:t>孙子</w:t>
            </w:r>
          </w:p>
        </w:tc>
      </w:tr>
      <w:tr>
        <w:trPr>
          <w:trHeight w:val="330"/>
        </w:trPr>
        <w:tc>
          <w:tcPr>
            <w:tcW w:w="1701" w:type="dxa"/>
            <w:vAlign w:val="top"/>
          </w:tcPr>
          <w:p>
            <w:pPr>
              <w:jc w:val="left"/>
            </w:pPr>
            <w:r>
              <w:rPr>
                <w:rFonts w:ascii="宋体" w:hAnsi="宋体" w:cs="宋体" w:eastAsia="宋体"/>
                <w:sz w:val="28"/>
              </w:rPr>
              <w:t>42</w:t>
            </w:r>
          </w:p>
        </w:tc>
        <w:tc>
          <w:tcPr>
            <w:tcW w:w="3658" w:type="dxa"/>
            <w:vAlign w:val="top"/>
          </w:tcPr>
          <w:p>
            <w:pPr>
              <w:jc w:val="left"/>
            </w:pPr>
            <w:r>
              <w:rPr>
                <w:rFonts w:ascii="宋体" w:hAnsi="宋体" w:cs="宋体" w:eastAsia="宋体"/>
                <w:sz w:val="28"/>
              </w:rPr>
              <w:t>孙女</w:t>
            </w:r>
          </w:p>
        </w:tc>
      </w:tr>
      <w:tr>
        <w:trPr>
          <w:trHeight w:val="330"/>
        </w:trPr>
        <w:tc>
          <w:tcPr>
            <w:tcW w:w="1701" w:type="dxa"/>
            <w:vAlign w:val="top"/>
          </w:tcPr>
          <w:p>
            <w:pPr>
              <w:jc w:val="left"/>
            </w:pPr>
            <w:r>
              <w:rPr>
                <w:rFonts w:ascii="宋体" w:hAnsi="宋体" w:cs="宋体" w:eastAsia="宋体"/>
                <w:sz w:val="28"/>
              </w:rPr>
              <w:t>43</w:t>
            </w:r>
          </w:p>
        </w:tc>
        <w:tc>
          <w:tcPr>
            <w:tcW w:w="3658" w:type="dxa"/>
            <w:vAlign w:val="top"/>
          </w:tcPr>
          <w:p>
            <w:pPr>
              <w:jc w:val="left"/>
            </w:pPr>
            <w:r>
              <w:rPr>
                <w:rFonts w:ascii="宋体" w:hAnsi="宋体" w:cs="宋体" w:eastAsia="宋体"/>
                <w:sz w:val="28"/>
              </w:rPr>
              <w:t>外孙子</w:t>
            </w:r>
          </w:p>
        </w:tc>
      </w:tr>
      <w:tr>
        <w:trPr>
          <w:trHeight w:val="330"/>
        </w:trPr>
        <w:tc>
          <w:tcPr>
            <w:tcW w:w="1701" w:type="dxa"/>
            <w:vAlign w:val="top"/>
          </w:tcPr>
          <w:p>
            <w:pPr>
              <w:jc w:val="left"/>
            </w:pPr>
            <w:r>
              <w:rPr>
                <w:rFonts w:ascii="宋体" w:hAnsi="宋体" w:cs="宋体" w:eastAsia="宋体"/>
                <w:sz w:val="28"/>
              </w:rPr>
              <w:t>44</w:t>
            </w:r>
          </w:p>
        </w:tc>
        <w:tc>
          <w:tcPr>
            <w:tcW w:w="3658" w:type="dxa"/>
            <w:vAlign w:val="top"/>
          </w:tcPr>
          <w:p>
            <w:pPr>
              <w:jc w:val="left"/>
            </w:pPr>
            <w:r>
              <w:rPr>
                <w:rFonts w:ascii="宋体" w:hAnsi="宋体" w:cs="宋体" w:eastAsia="宋体"/>
                <w:sz w:val="28"/>
              </w:rPr>
              <w:t>外孙女</w:t>
            </w:r>
          </w:p>
        </w:tc>
      </w:tr>
      <w:tr>
        <w:trPr>
          <w:trHeight w:val="330"/>
        </w:trPr>
        <w:tc>
          <w:tcPr>
            <w:tcW w:w="1701" w:type="dxa"/>
            <w:vAlign w:val="top"/>
          </w:tcPr>
          <w:p>
            <w:pPr>
              <w:jc w:val="left"/>
            </w:pPr>
            <w:r>
              <w:rPr>
                <w:rFonts w:ascii="宋体" w:hAnsi="宋体" w:cs="宋体" w:eastAsia="宋体"/>
                <w:sz w:val="28"/>
              </w:rPr>
              <w:t>45</w:t>
            </w:r>
          </w:p>
        </w:tc>
        <w:tc>
          <w:tcPr>
            <w:tcW w:w="3658" w:type="dxa"/>
            <w:vAlign w:val="top"/>
          </w:tcPr>
          <w:p>
            <w:pPr>
              <w:jc w:val="left"/>
            </w:pPr>
            <w:r>
              <w:rPr>
                <w:rFonts w:ascii="宋体" w:hAnsi="宋体" w:cs="宋体" w:eastAsia="宋体"/>
                <w:sz w:val="28"/>
              </w:rPr>
              <w:t>孙媳妇或外孙媳妇</w:t>
            </w:r>
          </w:p>
        </w:tc>
      </w:tr>
      <w:tr>
        <w:trPr>
          <w:trHeight w:val="330"/>
        </w:trPr>
        <w:tc>
          <w:tcPr>
            <w:tcW w:w="1701" w:type="dxa"/>
            <w:vAlign w:val="top"/>
          </w:tcPr>
          <w:p>
            <w:pPr>
              <w:jc w:val="left"/>
            </w:pPr>
            <w:r>
              <w:rPr>
                <w:rFonts w:ascii="宋体" w:hAnsi="宋体" w:cs="宋体" w:eastAsia="宋体"/>
                <w:sz w:val="28"/>
              </w:rPr>
              <w:t>46</w:t>
            </w:r>
          </w:p>
        </w:tc>
        <w:tc>
          <w:tcPr>
            <w:tcW w:w="3658" w:type="dxa"/>
            <w:vAlign w:val="top"/>
          </w:tcPr>
          <w:p>
            <w:pPr>
              <w:jc w:val="left"/>
            </w:pPr>
            <w:r>
              <w:rPr>
                <w:rFonts w:ascii="宋体" w:hAnsi="宋体" w:cs="宋体" w:eastAsia="宋体"/>
                <w:sz w:val="28"/>
              </w:rPr>
              <w:t>孙女婿或外孙女婿</w:t>
            </w:r>
          </w:p>
        </w:tc>
      </w:tr>
      <w:tr>
        <w:trPr>
          <w:trHeight w:val="330"/>
        </w:trPr>
        <w:tc>
          <w:tcPr>
            <w:tcW w:w="1701" w:type="dxa"/>
            <w:vAlign w:val="top"/>
          </w:tcPr>
          <w:p>
            <w:pPr>
              <w:jc w:val="left"/>
            </w:pPr>
            <w:r>
              <w:rPr>
                <w:rFonts w:ascii="宋体" w:hAnsi="宋体" w:cs="宋体" w:eastAsia="宋体"/>
                <w:sz w:val="28"/>
              </w:rPr>
              <w:t>47</w:t>
            </w:r>
          </w:p>
        </w:tc>
        <w:tc>
          <w:tcPr>
            <w:tcW w:w="3658" w:type="dxa"/>
            <w:vAlign w:val="top"/>
          </w:tcPr>
          <w:p>
            <w:pPr>
              <w:jc w:val="left"/>
            </w:pPr>
            <w:r>
              <w:rPr>
                <w:rFonts w:ascii="宋体" w:hAnsi="宋体" w:cs="宋体" w:eastAsia="宋体"/>
                <w:sz w:val="28"/>
              </w:rPr>
              <w:t>曾孙子或外曾孙子</w:t>
            </w:r>
          </w:p>
        </w:tc>
      </w:tr>
      <w:tr>
        <w:trPr>
          <w:trHeight w:val="330"/>
        </w:trPr>
        <w:tc>
          <w:tcPr>
            <w:tcW w:w="1701" w:type="dxa"/>
            <w:vAlign w:val="top"/>
          </w:tcPr>
          <w:p>
            <w:pPr>
              <w:jc w:val="left"/>
            </w:pPr>
            <w:r>
              <w:rPr>
                <w:rFonts w:ascii="宋体" w:hAnsi="宋体" w:cs="宋体" w:eastAsia="宋体"/>
                <w:sz w:val="28"/>
              </w:rPr>
              <w:t>48</w:t>
            </w:r>
          </w:p>
        </w:tc>
        <w:tc>
          <w:tcPr>
            <w:tcW w:w="3658" w:type="dxa"/>
            <w:vAlign w:val="top"/>
          </w:tcPr>
          <w:p>
            <w:pPr>
              <w:jc w:val="left"/>
            </w:pPr>
            <w:r>
              <w:rPr>
                <w:rFonts w:ascii="宋体" w:hAnsi="宋体" w:cs="宋体" w:eastAsia="宋体"/>
                <w:sz w:val="28"/>
              </w:rPr>
              <w:t>曾孙女或外曾孙女</w:t>
            </w:r>
          </w:p>
        </w:tc>
      </w:tr>
      <w:tr>
        <w:trPr>
          <w:trHeight w:val="330"/>
        </w:trPr>
        <w:tc>
          <w:tcPr>
            <w:tcW w:w="1701" w:type="dxa"/>
            <w:vAlign w:val="top"/>
          </w:tcPr>
          <w:p>
            <w:pPr>
              <w:jc w:val="left"/>
            </w:pPr>
            <w:r>
              <w:rPr>
                <w:rFonts w:ascii="宋体" w:hAnsi="宋体" w:cs="宋体" w:eastAsia="宋体"/>
                <w:sz w:val="28"/>
              </w:rPr>
              <w:t>49</w:t>
            </w:r>
          </w:p>
        </w:tc>
        <w:tc>
          <w:tcPr>
            <w:tcW w:w="3658" w:type="dxa"/>
            <w:vAlign w:val="top"/>
          </w:tcPr>
          <w:p>
            <w:pPr>
              <w:jc w:val="left"/>
            </w:pPr>
            <w:r>
              <w:rPr>
                <w:rFonts w:ascii="宋体" w:hAnsi="宋体" w:cs="宋体" w:eastAsia="宋体"/>
                <w:sz w:val="28"/>
              </w:rPr>
              <w:t>其他孙子、孙女、外孙子、外孙女</w:t>
            </w:r>
          </w:p>
        </w:tc>
      </w:tr>
      <w:tr>
        <w:trPr>
          <w:trHeight w:val="330"/>
        </w:trPr>
        <w:tc>
          <w:tcPr>
            <w:tcW w:w="1701" w:type="dxa"/>
            <w:vAlign w:val="top"/>
          </w:tcPr>
          <w:p>
            <w:pPr>
              <w:jc w:val="left"/>
            </w:pPr>
            <w:r>
              <w:rPr>
                <w:rFonts w:ascii="宋体" w:hAnsi="宋体" w:cs="宋体" w:eastAsia="宋体"/>
                <w:sz w:val="28"/>
              </w:rPr>
              <w:t>50</w:t>
            </w:r>
          </w:p>
        </w:tc>
        <w:tc>
          <w:tcPr>
            <w:tcW w:w="3658" w:type="dxa"/>
            <w:vAlign w:val="top"/>
          </w:tcPr>
          <w:p>
            <w:pPr>
              <w:jc w:val="left"/>
            </w:pPr>
            <w:r>
              <w:rPr>
                <w:rFonts w:ascii="宋体" w:hAnsi="宋体" w:cs="宋体" w:eastAsia="宋体"/>
                <w:sz w:val="28"/>
              </w:rPr>
              <w:t>父母</w:t>
            </w:r>
          </w:p>
        </w:tc>
      </w:tr>
      <w:tr>
        <w:trPr>
          <w:trHeight w:val="330"/>
        </w:trPr>
        <w:tc>
          <w:tcPr>
            <w:tcW w:w="1701" w:type="dxa"/>
            <w:vAlign w:val="top"/>
          </w:tcPr>
          <w:p>
            <w:pPr>
              <w:jc w:val="left"/>
            </w:pPr>
            <w:r>
              <w:rPr>
                <w:rFonts w:ascii="宋体" w:hAnsi="宋体" w:cs="宋体" w:eastAsia="宋体"/>
                <w:sz w:val="28"/>
              </w:rPr>
              <w:t>51</w:t>
            </w:r>
          </w:p>
        </w:tc>
        <w:tc>
          <w:tcPr>
            <w:tcW w:w="3658" w:type="dxa"/>
            <w:vAlign w:val="top"/>
          </w:tcPr>
          <w:p>
            <w:pPr>
              <w:jc w:val="left"/>
            </w:pPr>
            <w:r>
              <w:rPr>
                <w:rFonts w:ascii="宋体" w:hAnsi="宋体" w:cs="宋体" w:eastAsia="宋体"/>
                <w:sz w:val="28"/>
              </w:rPr>
              <w:t>父亲</w:t>
            </w:r>
          </w:p>
        </w:tc>
      </w:tr>
      <w:tr>
        <w:trPr>
          <w:trHeight w:val="330"/>
        </w:trPr>
        <w:tc>
          <w:tcPr>
            <w:tcW w:w="1701" w:type="dxa"/>
            <w:vAlign w:val="top"/>
          </w:tcPr>
          <w:p>
            <w:pPr>
              <w:jc w:val="left"/>
            </w:pPr>
            <w:r>
              <w:rPr>
                <w:rFonts w:ascii="宋体" w:hAnsi="宋体" w:cs="宋体" w:eastAsia="宋体"/>
                <w:sz w:val="28"/>
              </w:rPr>
              <w:t>52</w:t>
            </w:r>
          </w:p>
        </w:tc>
        <w:tc>
          <w:tcPr>
            <w:tcW w:w="3658" w:type="dxa"/>
            <w:vAlign w:val="top"/>
          </w:tcPr>
          <w:p>
            <w:pPr>
              <w:jc w:val="left"/>
            </w:pPr>
            <w:r>
              <w:rPr>
                <w:rFonts w:ascii="宋体" w:hAnsi="宋体" w:cs="宋体" w:eastAsia="宋体"/>
                <w:sz w:val="28"/>
              </w:rPr>
              <w:t>母亲</w:t>
            </w:r>
          </w:p>
        </w:tc>
      </w:tr>
      <w:tr>
        <w:trPr>
          <w:trHeight w:val="330"/>
        </w:trPr>
        <w:tc>
          <w:tcPr>
            <w:tcW w:w="1701" w:type="dxa"/>
            <w:vAlign w:val="top"/>
          </w:tcPr>
          <w:p>
            <w:pPr>
              <w:jc w:val="left"/>
            </w:pPr>
            <w:r>
              <w:rPr>
                <w:rFonts w:ascii="宋体" w:hAnsi="宋体" w:cs="宋体" w:eastAsia="宋体"/>
                <w:sz w:val="28"/>
              </w:rPr>
              <w:t>53</w:t>
            </w:r>
          </w:p>
        </w:tc>
        <w:tc>
          <w:tcPr>
            <w:tcW w:w="3658" w:type="dxa"/>
            <w:vAlign w:val="top"/>
          </w:tcPr>
          <w:p>
            <w:pPr>
              <w:jc w:val="left"/>
            </w:pPr>
            <w:r>
              <w:rPr>
                <w:rFonts w:ascii="宋体" w:hAnsi="宋体" w:cs="宋体" w:eastAsia="宋体"/>
                <w:sz w:val="28"/>
              </w:rPr>
              <w:t>公公</w:t>
            </w:r>
          </w:p>
        </w:tc>
      </w:tr>
      <w:tr>
        <w:trPr>
          <w:trHeight w:val="330"/>
        </w:trPr>
        <w:tc>
          <w:tcPr>
            <w:tcW w:w="1701" w:type="dxa"/>
            <w:vAlign w:val="top"/>
          </w:tcPr>
          <w:p>
            <w:pPr>
              <w:jc w:val="left"/>
            </w:pPr>
            <w:r>
              <w:rPr>
                <w:rFonts w:ascii="宋体" w:hAnsi="宋体" w:cs="宋体" w:eastAsia="宋体"/>
                <w:sz w:val="28"/>
              </w:rPr>
              <w:t>54</w:t>
            </w:r>
          </w:p>
        </w:tc>
        <w:tc>
          <w:tcPr>
            <w:tcW w:w="3658" w:type="dxa"/>
            <w:vAlign w:val="top"/>
          </w:tcPr>
          <w:p>
            <w:pPr>
              <w:jc w:val="left"/>
            </w:pPr>
            <w:r>
              <w:rPr>
                <w:rFonts w:ascii="宋体" w:hAnsi="宋体" w:cs="宋体" w:eastAsia="宋体"/>
                <w:sz w:val="28"/>
              </w:rPr>
              <w:t>婆婆</w:t>
            </w:r>
          </w:p>
        </w:tc>
      </w:tr>
      <w:tr>
        <w:trPr>
          <w:trHeight w:val="330"/>
        </w:trPr>
        <w:tc>
          <w:tcPr>
            <w:tcW w:w="1701" w:type="dxa"/>
            <w:vAlign w:val="top"/>
          </w:tcPr>
          <w:p>
            <w:pPr>
              <w:jc w:val="left"/>
            </w:pPr>
            <w:r>
              <w:rPr>
                <w:rFonts w:ascii="宋体" w:hAnsi="宋体" w:cs="宋体" w:eastAsia="宋体"/>
                <w:sz w:val="28"/>
              </w:rPr>
              <w:t>55</w:t>
            </w:r>
          </w:p>
        </w:tc>
        <w:tc>
          <w:tcPr>
            <w:tcW w:w="3658" w:type="dxa"/>
            <w:vAlign w:val="top"/>
          </w:tcPr>
          <w:p>
            <w:pPr>
              <w:jc w:val="left"/>
            </w:pPr>
            <w:r>
              <w:rPr>
                <w:rFonts w:ascii="宋体" w:hAnsi="宋体" w:cs="宋体" w:eastAsia="宋体"/>
                <w:sz w:val="28"/>
              </w:rPr>
              <w:t>岳父</w:t>
            </w:r>
          </w:p>
        </w:tc>
      </w:tr>
      <w:tr>
        <w:trPr>
          <w:trHeight w:val="330"/>
        </w:trPr>
        <w:tc>
          <w:tcPr>
            <w:tcW w:w="1701" w:type="dxa"/>
            <w:vAlign w:val="top"/>
          </w:tcPr>
          <w:p>
            <w:pPr>
              <w:jc w:val="left"/>
            </w:pPr>
            <w:r>
              <w:rPr>
                <w:rFonts w:ascii="宋体" w:hAnsi="宋体" w:cs="宋体" w:eastAsia="宋体"/>
                <w:sz w:val="28"/>
              </w:rPr>
              <w:t>56</w:t>
            </w:r>
          </w:p>
        </w:tc>
        <w:tc>
          <w:tcPr>
            <w:tcW w:w="3658" w:type="dxa"/>
            <w:vAlign w:val="top"/>
          </w:tcPr>
          <w:p>
            <w:pPr>
              <w:jc w:val="left"/>
            </w:pPr>
            <w:r>
              <w:rPr>
                <w:rFonts w:ascii="宋体" w:hAnsi="宋体" w:cs="宋体" w:eastAsia="宋体"/>
                <w:sz w:val="28"/>
              </w:rPr>
              <w:t>岳母</w:t>
            </w:r>
          </w:p>
        </w:tc>
      </w:tr>
      <w:tr>
        <w:trPr>
          <w:trHeight w:val="330"/>
        </w:trPr>
        <w:tc>
          <w:tcPr>
            <w:tcW w:w="1701" w:type="dxa"/>
            <w:vAlign w:val="top"/>
          </w:tcPr>
          <w:p>
            <w:pPr>
              <w:jc w:val="left"/>
            </w:pPr>
            <w:r>
              <w:rPr>
                <w:rFonts w:ascii="宋体" w:hAnsi="宋体" w:cs="宋体" w:eastAsia="宋体"/>
                <w:sz w:val="28"/>
              </w:rPr>
              <w:t>57</w:t>
            </w:r>
          </w:p>
        </w:tc>
        <w:tc>
          <w:tcPr>
            <w:tcW w:w="3658" w:type="dxa"/>
            <w:vAlign w:val="top"/>
          </w:tcPr>
          <w:p>
            <w:pPr>
              <w:jc w:val="left"/>
            </w:pPr>
            <w:r>
              <w:rPr>
                <w:rFonts w:ascii="宋体" w:hAnsi="宋体" w:cs="宋体" w:eastAsia="宋体"/>
                <w:sz w:val="28"/>
              </w:rPr>
              <w:t>继父或养父</w:t>
            </w:r>
          </w:p>
        </w:tc>
      </w:tr>
      <w:tr>
        <w:trPr>
          <w:trHeight w:val="330"/>
        </w:trPr>
        <w:tc>
          <w:tcPr>
            <w:tcW w:w="1701" w:type="dxa"/>
            <w:vAlign w:val="top"/>
          </w:tcPr>
          <w:p>
            <w:pPr>
              <w:jc w:val="left"/>
            </w:pPr>
            <w:r>
              <w:rPr>
                <w:rFonts w:ascii="宋体" w:hAnsi="宋体" w:cs="宋体" w:eastAsia="宋体"/>
                <w:sz w:val="28"/>
              </w:rPr>
              <w:t>58</w:t>
            </w:r>
          </w:p>
        </w:tc>
        <w:tc>
          <w:tcPr>
            <w:tcW w:w="3658" w:type="dxa"/>
            <w:vAlign w:val="top"/>
          </w:tcPr>
          <w:p>
            <w:pPr>
              <w:jc w:val="left"/>
            </w:pPr>
            <w:r>
              <w:rPr>
                <w:rFonts w:ascii="宋体" w:hAnsi="宋体" w:cs="宋体" w:eastAsia="宋体"/>
                <w:sz w:val="28"/>
              </w:rPr>
              <w:t>继母或养母</w:t>
            </w:r>
          </w:p>
        </w:tc>
      </w:tr>
      <w:tr>
        <w:trPr>
          <w:trHeight w:val="330"/>
        </w:trPr>
        <w:tc>
          <w:tcPr>
            <w:tcW w:w="1701" w:type="dxa"/>
            <w:vAlign w:val="top"/>
          </w:tcPr>
          <w:p>
            <w:pPr>
              <w:jc w:val="left"/>
            </w:pPr>
            <w:r>
              <w:rPr>
                <w:rFonts w:ascii="宋体" w:hAnsi="宋体" w:cs="宋体" w:eastAsia="宋体"/>
                <w:sz w:val="28"/>
              </w:rPr>
              <w:t>59</w:t>
            </w:r>
          </w:p>
        </w:tc>
        <w:tc>
          <w:tcPr>
            <w:tcW w:w="3658" w:type="dxa"/>
            <w:vAlign w:val="top"/>
          </w:tcPr>
          <w:p>
            <w:pPr>
              <w:jc w:val="left"/>
            </w:pPr>
            <w:r>
              <w:rPr>
                <w:rFonts w:ascii="宋体" w:hAnsi="宋体" w:cs="宋体" w:eastAsia="宋体"/>
                <w:sz w:val="28"/>
              </w:rPr>
              <w:t>其他父母关系</w:t>
            </w:r>
          </w:p>
        </w:tc>
      </w:tr>
      <w:tr>
        <w:trPr>
          <w:trHeight w:val="330"/>
        </w:trPr>
        <w:tc>
          <w:tcPr>
            <w:tcW w:w="1701" w:type="dxa"/>
            <w:vAlign w:val="top"/>
          </w:tcPr>
          <w:p>
            <w:pPr>
              <w:jc w:val="left"/>
            </w:pPr>
            <w:r>
              <w:rPr>
                <w:rFonts w:ascii="宋体" w:hAnsi="宋体" w:cs="宋体" w:eastAsia="宋体"/>
                <w:sz w:val="28"/>
              </w:rPr>
              <w:t>60</w:t>
            </w:r>
          </w:p>
        </w:tc>
        <w:tc>
          <w:tcPr>
            <w:tcW w:w="3658" w:type="dxa"/>
            <w:vAlign w:val="top"/>
          </w:tcPr>
          <w:p>
            <w:pPr>
              <w:jc w:val="left"/>
            </w:pPr>
            <w:r>
              <w:rPr>
                <w:rFonts w:ascii="宋体" w:hAnsi="宋体" w:cs="宋体" w:eastAsia="宋体"/>
                <w:sz w:val="28"/>
              </w:rPr>
              <w:t>祖父母 外祖父母</w:t>
            </w:r>
          </w:p>
        </w:tc>
      </w:tr>
      <w:tr>
        <w:trPr>
          <w:trHeight w:val="330"/>
        </w:trPr>
        <w:tc>
          <w:tcPr>
            <w:tcW w:w="1701" w:type="dxa"/>
            <w:vAlign w:val="top"/>
          </w:tcPr>
          <w:p>
            <w:pPr>
              <w:jc w:val="left"/>
            </w:pPr>
            <w:r>
              <w:rPr>
                <w:rFonts w:ascii="宋体" w:hAnsi="宋体" w:cs="宋体" w:eastAsia="宋体"/>
                <w:sz w:val="28"/>
              </w:rPr>
              <w:t>61</w:t>
            </w:r>
          </w:p>
        </w:tc>
        <w:tc>
          <w:tcPr>
            <w:tcW w:w="3658" w:type="dxa"/>
            <w:vAlign w:val="top"/>
          </w:tcPr>
          <w:p>
            <w:pPr>
              <w:jc w:val="left"/>
            </w:pPr>
            <w:r>
              <w:rPr>
                <w:rFonts w:ascii="宋体" w:hAnsi="宋体" w:cs="宋体" w:eastAsia="宋体"/>
                <w:sz w:val="28"/>
              </w:rPr>
              <w:t>祖父</w:t>
            </w:r>
          </w:p>
        </w:tc>
      </w:tr>
      <w:tr>
        <w:trPr>
          <w:trHeight w:val="330"/>
        </w:trPr>
        <w:tc>
          <w:tcPr>
            <w:tcW w:w="1701" w:type="dxa"/>
            <w:vAlign w:val="top"/>
          </w:tcPr>
          <w:p>
            <w:pPr>
              <w:jc w:val="left"/>
            </w:pPr>
            <w:r>
              <w:rPr>
                <w:rFonts w:ascii="宋体" w:hAnsi="宋体" w:cs="宋体" w:eastAsia="宋体"/>
                <w:sz w:val="28"/>
              </w:rPr>
              <w:t>62</w:t>
            </w:r>
          </w:p>
        </w:tc>
        <w:tc>
          <w:tcPr>
            <w:tcW w:w="3658" w:type="dxa"/>
            <w:vAlign w:val="top"/>
          </w:tcPr>
          <w:p>
            <w:pPr>
              <w:jc w:val="left"/>
            </w:pPr>
            <w:r>
              <w:rPr>
                <w:rFonts w:ascii="宋体" w:hAnsi="宋体" w:cs="宋体" w:eastAsia="宋体"/>
                <w:sz w:val="28"/>
              </w:rPr>
              <w:t>祖母</w:t>
            </w:r>
          </w:p>
        </w:tc>
      </w:tr>
      <w:tr>
        <w:trPr>
          <w:trHeight w:val="330"/>
        </w:trPr>
        <w:tc>
          <w:tcPr>
            <w:tcW w:w="1701" w:type="dxa"/>
            <w:vAlign w:val="top"/>
          </w:tcPr>
          <w:p>
            <w:pPr>
              <w:jc w:val="left"/>
            </w:pPr>
            <w:r>
              <w:rPr>
                <w:rFonts w:ascii="宋体" w:hAnsi="宋体" w:cs="宋体" w:eastAsia="宋体"/>
                <w:sz w:val="28"/>
              </w:rPr>
              <w:t>63</w:t>
            </w:r>
          </w:p>
        </w:tc>
        <w:tc>
          <w:tcPr>
            <w:tcW w:w="3658" w:type="dxa"/>
            <w:vAlign w:val="top"/>
          </w:tcPr>
          <w:p>
            <w:pPr>
              <w:jc w:val="left"/>
            </w:pPr>
            <w:r>
              <w:rPr>
                <w:rFonts w:ascii="宋体" w:hAnsi="宋体" w:cs="宋体" w:eastAsia="宋体"/>
                <w:sz w:val="28"/>
              </w:rPr>
              <w:t>外祖父</w:t>
            </w:r>
          </w:p>
        </w:tc>
      </w:tr>
      <w:tr>
        <w:trPr>
          <w:trHeight w:val="330"/>
        </w:trPr>
        <w:tc>
          <w:tcPr>
            <w:tcW w:w="1701" w:type="dxa"/>
            <w:vAlign w:val="top"/>
          </w:tcPr>
          <w:p>
            <w:pPr>
              <w:jc w:val="left"/>
            </w:pPr>
            <w:r>
              <w:rPr>
                <w:rFonts w:ascii="宋体" w:hAnsi="宋体" w:cs="宋体" w:eastAsia="宋体"/>
                <w:sz w:val="28"/>
              </w:rPr>
              <w:t>64</w:t>
            </w:r>
          </w:p>
        </w:tc>
        <w:tc>
          <w:tcPr>
            <w:tcW w:w="3658" w:type="dxa"/>
            <w:vAlign w:val="top"/>
          </w:tcPr>
          <w:p>
            <w:pPr>
              <w:jc w:val="left"/>
            </w:pPr>
            <w:r>
              <w:rPr>
                <w:rFonts w:ascii="宋体" w:hAnsi="宋体" w:cs="宋体" w:eastAsia="宋体"/>
                <w:sz w:val="28"/>
              </w:rPr>
              <w:t>外祖母</w:t>
            </w:r>
          </w:p>
        </w:tc>
      </w:tr>
      <w:tr>
        <w:trPr>
          <w:trHeight w:val="330"/>
        </w:trPr>
        <w:tc>
          <w:tcPr>
            <w:tcW w:w="1701" w:type="dxa"/>
            <w:vAlign w:val="top"/>
          </w:tcPr>
          <w:p>
            <w:pPr>
              <w:jc w:val="left"/>
            </w:pPr>
            <w:r>
              <w:rPr>
                <w:rFonts w:ascii="宋体" w:hAnsi="宋体" w:cs="宋体" w:eastAsia="宋体"/>
                <w:sz w:val="28"/>
              </w:rPr>
              <w:t>65</w:t>
            </w:r>
          </w:p>
        </w:tc>
        <w:tc>
          <w:tcPr>
            <w:tcW w:w="3658" w:type="dxa"/>
            <w:vAlign w:val="top"/>
          </w:tcPr>
          <w:p>
            <w:pPr>
              <w:jc w:val="left"/>
            </w:pPr>
            <w:r>
              <w:rPr>
                <w:rFonts w:ascii="宋体" w:hAnsi="宋体" w:cs="宋体" w:eastAsia="宋体"/>
                <w:sz w:val="28"/>
              </w:rPr>
              <w:t>配偶的祖父母 外祖父母</w:t>
            </w:r>
          </w:p>
        </w:tc>
      </w:tr>
      <w:tr>
        <w:trPr>
          <w:trHeight w:val="330"/>
        </w:trPr>
        <w:tc>
          <w:tcPr>
            <w:tcW w:w="1701" w:type="dxa"/>
            <w:vAlign w:val="top"/>
          </w:tcPr>
          <w:p>
            <w:pPr>
              <w:jc w:val="left"/>
            </w:pPr>
            <w:r>
              <w:rPr>
                <w:rFonts w:ascii="宋体" w:hAnsi="宋体" w:cs="宋体" w:eastAsia="宋体"/>
                <w:sz w:val="28"/>
              </w:rPr>
              <w:t>66</w:t>
            </w:r>
          </w:p>
        </w:tc>
        <w:tc>
          <w:tcPr>
            <w:tcW w:w="3658" w:type="dxa"/>
            <w:vAlign w:val="top"/>
          </w:tcPr>
          <w:p>
            <w:pPr>
              <w:jc w:val="left"/>
            </w:pPr>
            <w:r>
              <w:rPr>
                <w:rFonts w:ascii="宋体" w:hAnsi="宋体" w:cs="宋体" w:eastAsia="宋体"/>
                <w:sz w:val="28"/>
              </w:rPr>
              <w:t>曾祖父</w:t>
            </w:r>
          </w:p>
        </w:tc>
      </w:tr>
      <w:tr>
        <w:trPr>
          <w:trHeight w:val="330"/>
        </w:trPr>
        <w:tc>
          <w:tcPr>
            <w:tcW w:w="1701" w:type="dxa"/>
            <w:vAlign w:val="top"/>
          </w:tcPr>
          <w:p>
            <w:pPr>
              <w:jc w:val="left"/>
            </w:pPr>
            <w:r>
              <w:rPr>
                <w:rFonts w:ascii="宋体" w:hAnsi="宋体" w:cs="宋体" w:eastAsia="宋体"/>
                <w:sz w:val="28"/>
              </w:rPr>
              <w:t>67</w:t>
            </w:r>
          </w:p>
        </w:tc>
        <w:tc>
          <w:tcPr>
            <w:tcW w:w="3658" w:type="dxa"/>
            <w:vAlign w:val="top"/>
          </w:tcPr>
          <w:p>
            <w:pPr>
              <w:jc w:val="left"/>
            </w:pPr>
            <w:r>
              <w:rPr>
                <w:rFonts w:ascii="宋体" w:hAnsi="宋体" w:cs="宋体" w:eastAsia="宋体"/>
                <w:sz w:val="28"/>
              </w:rPr>
              <w:t>曾祖母</w:t>
            </w:r>
          </w:p>
        </w:tc>
      </w:tr>
      <w:tr>
        <w:trPr>
          <w:trHeight w:val="330"/>
        </w:trPr>
        <w:tc>
          <w:tcPr>
            <w:tcW w:w="1701" w:type="dxa"/>
            <w:vAlign w:val="top"/>
          </w:tcPr>
          <w:p>
            <w:pPr>
              <w:jc w:val="left"/>
            </w:pPr>
            <w:r>
              <w:rPr>
                <w:rFonts w:ascii="宋体" w:hAnsi="宋体" w:cs="宋体" w:eastAsia="宋体"/>
                <w:sz w:val="28"/>
              </w:rPr>
              <w:t>68</w:t>
            </w:r>
          </w:p>
        </w:tc>
        <w:tc>
          <w:tcPr>
            <w:tcW w:w="3658" w:type="dxa"/>
            <w:vAlign w:val="top"/>
          </w:tcPr>
          <w:p>
            <w:pPr>
              <w:jc w:val="left"/>
            </w:pPr>
            <w:r>
              <w:rPr>
                <w:rFonts w:ascii="宋体" w:hAnsi="宋体" w:cs="宋体" w:eastAsia="宋体"/>
                <w:sz w:val="28"/>
              </w:rPr>
              <w:t>配偶的曾祖父母 外曾祖父母</w:t>
            </w:r>
          </w:p>
        </w:tc>
      </w:tr>
      <w:tr>
        <w:trPr>
          <w:trHeight w:val="330"/>
        </w:trPr>
        <w:tc>
          <w:tcPr>
            <w:tcW w:w="1701" w:type="dxa"/>
            <w:vAlign w:val="top"/>
          </w:tcPr>
          <w:p>
            <w:pPr>
              <w:jc w:val="left"/>
            </w:pPr>
            <w:r>
              <w:rPr>
                <w:rFonts w:ascii="宋体" w:hAnsi="宋体" w:cs="宋体" w:eastAsia="宋体"/>
                <w:sz w:val="28"/>
              </w:rPr>
              <w:t>69</w:t>
            </w:r>
          </w:p>
        </w:tc>
        <w:tc>
          <w:tcPr>
            <w:tcW w:w="3658" w:type="dxa"/>
            <w:vAlign w:val="top"/>
          </w:tcPr>
          <w:p>
            <w:pPr>
              <w:jc w:val="left"/>
            </w:pPr>
            <w:r>
              <w:rPr>
                <w:rFonts w:ascii="宋体" w:hAnsi="宋体" w:cs="宋体" w:eastAsia="宋体"/>
                <w:sz w:val="28"/>
              </w:rPr>
              <w:t>其他祖父母或外租父母关系</w:t>
            </w:r>
          </w:p>
        </w:tc>
      </w:tr>
      <w:tr>
        <w:trPr>
          <w:trHeight w:val="330"/>
        </w:trPr>
        <w:tc>
          <w:tcPr>
            <w:tcW w:w="1701" w:type="dxa"/>
            <w:vAlign w:val="top"/>
          </w:tcPr>
          <w:p>
            <w:pPr>
              <w:jc w:val="left"/>
            </w:pPr>
            <w:r>
              <w:rPr>
                <w:rFonts w:ascii="宋体" w:hAnsi="宋体" w:cs="宋体" w:eastAsia="宋体"/>
                <w:sz w:val="28"/>
              </w:rPr>
              <w:t>70</w:t>
            </w:r>
          </w:p>
        </w:tc>
        <w:tc>
          <w:tcPr>
            <w:tcW w:w="3658" w:type="dxa"/>
            <w:vAlign w:val="top"/>
          </w:tcPr>
          <w:p>
            <w:pPr>
              <w:jc w:val="left"/>
            </w:pPr>
            <w:r>
              <w:rPr>
                <w:rFonts w:ascii="宋体" w:hAnsi="宋体" w:cs="宋体" w:eastAsia="宋体"/>
                <w:sz w:val="28"/>
              </w:rPr>
              <w:t>兄、弟、姐、妹</w:t>
            </w:r>
          </w:p>
        </w:tc>
      </w:tr>
      <w:tr>
        <w:trPr>
          <w:trHeight w:val="330"/>
        </w:trPr>
        <w:tc>
          <w:tcPr>
            <w:tcW w:w="1701" w:type="dxa"/>
            <w:vAlign w:val="top"/>
          </w:tcPr>
          <w:p>
            <w:pPr>
              <w:jc w:val="left"/>
            </w:pPr>
            <w:r>
              <w:rPr>
                <w:rFonts w:ascii="宋体" w:hAnsi="宋体" w:cs="宋体" w:eastAsia="宋体"/>
                <w:sz w:val="28"/>
              </w:rPr>
              <w:t>71</w:t>
            </w:r>
          </w:p>
        </w:tc>
        <w:tc>
          <w:tcPr>
            <w:tcW w:w="3658" w:type="dxa"/>
            <w:vAlign w:val="top"/>
          </w:tcPr>
          <w:p>
            <w:pPr>
              <w:jc w:val="left"/>
            </w:pPr>
            <w:r>
              <w:rPr>
                <w:rFonts w:ascii="宋体" w:hAnsi="宋体" w:cs="宋体" w:eastAsia="宋体"/>
                <w:sz w:val="28"/>
              </w:rPr>
              <w:t>兄</w:t>
            </w:r>
          </w:p>
        </w:tc>
      </w:tr>
      <w:tr>
        <w:trPr>
          <w:trHeight w:val="330"/>
        </w:trPr>
        <w:tc>
          <w:tcPr>
            <w:tcW w:w="1701" w:type="dxa"/>
            <w:vAlign w:val="top"/>
          </w:tcPr>
          <w:p>
            <w:pPr>
              <w:jc w:val="left"/>
            </w:pPr>
            <w:r>
              <w:rPr>
                <w:rFonts w:ascii="宋体" w:hAnsi="宋体" w:cs="宋体" w:eastAsia="宋体"/>
                <w:sz w:val="28"/>
              </w:rPr>
              <w:t>72</w:t>
            </w:r>
          </w:p>
        </w:tc>
        <w:tc>
          <w:tcPr>
            <w:tcW w:w="3658" w:type="dxa"/>
            <w:vAlign w:val="top"/>
          </w:tcPr>
          <w:p>
            <w:pPr>
              <w:jc w:val="left"/>
            </w:pPr>
            <w:r>
              <w:rPr>
                <w:rFonts w:ascii="宋体" w:hAnsi="宋体" w:cs="宋体" w:eastAsia="宋体"/>
                <w:sz w:val="28"/>
              </w:rPr>
              <w:t>嫂</w:t>
            </w:r>
          </w:p>
        </w:tc>
      </w:tr>
      <w:tr>
        <w:trPr>
          <w:trHeight w:val="330"/>
        </w:trPr>
        <w:tc>
          <w:tcPr>
            <w:tcW w:w="1701" w:type="dxa"/>
            <w:vAlign w:val="top"/>
          </w:tcPr>
          <w:p>
            <w:pPr>
              <w:jc w:val="left"/>
            </w:pPr>
            <w:r>
              <w:rPr>
                <w:rFonts w:ascii="宋体" w:hAnsi="宋体" w:cs="宋体" w:eastAsia="宋体"/>
                <w:sz w:val="28"/>
              </w:rPr>
              <w:t>73</w:t>
            </w:r>
          </w:p>
        </w:tc>
        <w:tc>
          <w:tcPr>
            <w:tcW w:w="3658" w:type="dxa"/>
            <w:vAlign w:val="top"/>
          </w:tcPr>
          <w:p>
            <w:pPr>
              <w:jc w:val="left"/>
            </w:pPr>
            <w:r>
              <w:rPr>
                <w:rFonts w:ascii="宋体" w:hAnsi="宋体" w:cs="宋体" w:eastAsia="宋体"/>
                <w:sz w:val="28"/>
              </w:rPr>
              <w:t>弟</w:t>
            </w:r>
          </w:p>
        </w:tc>
      </w:tr>
      <w:tr>
        <w:trPr>
          <w:trHeight w:val="330"/>
        </w:trPr>
        <w:tc>
          <w:tcPr>
            <w:tcW w:w="1701" w:type="dxa"/>
            <w:vAlign w:val="top"/>
          </w:tcPr>
          <w:p>
            <w:pPr>
              <w:jc w:val="left"/>
            </w:pPr>
            <w:r>
              <w:rPr>
                <w:rFonts w:ascii="宋体" w:hAnsi="宋体" w:cs="宋体" w:eastAsia="宋体"/>
                <w:sz w:val="28"/>
              </w:rPr>
              <w:t>74</w:t>
            </w:r>
          </w:p>
        </w:tc>
        <w:tc>
          <w:tcPr>
            <w:tcW w:w="3658" w:type="dxa"/>
            <w:vAlign w:val="top"/>
          </w:tcPr>
          <w:p>
            <w:pPr>
              <w:jc w:val="left"/>
            </w:pPr>
            <w:r>
              <w:rPr>
                <w:rFonts w:ascii="宋体" w:hAnsi="宋体" w:cs="宋体" w:eastAsia="宋体"/>
                <w:sz w:val="28"/>
              </w:rPr>
              <w:t>弟媳</w:t>
            </w:r>
          </w:p>
        </w:tc>
      </w:tr>
      <w:tr>
        <w:trPr>
          <w:trHeight w:val="330"/>
        </w:trPr>
        <w:tc>
          <w:tcPr>
            <w:tcW w:w="1701" w:type="dxa"/>
            <w:vAlign w:val="top"/>
          </w:tcPr>
          <w:p>
            <w:pPr>
              <w:jc w:val="left"/>
            </w:pPr>
            <w:r>
              <w:rPr>
                <w:rFonts w:ascii="宋体" w:hAnsi="宋体" w:cs="宋体" w:eastAsia="宋体"/>
                <w:sz w:val="28"/>
              </w:rPr>
              <w:t>75</w:t>
            </w:r>
          </w:p>
        </w:tc>
        <w:tc>
          <w:tcPr>
            <w:tcW w:w="3658" w:type="dxa"/>
            <w:vAlign w:val="top"/>
          </w:tcPr>
          <w:p>
            <w:pPr>
              <w:jc w:val="left"/>
            </w:pPr>
            <w:r>
              <w:rPr>
                <w:rFonts w:ascii="宋体" w:hAnsi="宋体" w:cs="宋体" w:eastAsia="宋体"/>
                <w:sz w:val="28"/>
              </w:rPr>
              <w:t>姐姐</w:t>
            </w:r>
          </w:p>
        </w:tc>
      </w:tr>
      <w:tr>
        <w:trPr>
          <w:trHeight w:val="330"/>
        </w:trPr>
        <w:tc>
          <w:tcPr>
            <w:tcW w:w="1701" w:type="dxa"/>
            <w:vAlign w:val="top"/>
          </w:tcPr>
          <w:p>
            <w:pPr>
              <w:jc w:val="left"/>
            </w:pPr>
            <w:r>
              <w:rPr>
                <w:rFonts w:ascii="宋体" w:hAnsi="宋体" w:cs="宋体" w:eastAsia="宋体"/>
                <w:sz w:val="28"/>
              </w:rPr>
              <w:t>76</w:t>
            </w:r>
          </w:p>
        </w:tc>
        <w:tc>
          <w:tcPr>
            <w:tcW w:w="3658" w:type="dxa"/>
            <w:vAlign w:val="top"/>
          </w:tcPr>
          <w:p>
            <w:pPr>
              <w:jc w:val="left"/>
            </w:pPr>
            <w:r>
              <w:rPr>
                <w:rFonts w:ascii="宋体" w:hAnsi="宋体" w:cs="宋体" w:eastAsia="宋体"/>
                <w:sz w:val="28"/>
              </w:rPr>
              <w:t>姐夫</w:t>
            </w:r>
          </w:p>
        </w:tc>
      </w:tr>
      <w:tr>
        <w:trPr>
          <w:trHeight w:val="330"/>
        </w:trPr>
        <w:tc>
          <w:tcPr>
            <w:tcW w:w="1701" w:type="dxa"/>
            <w:vAlign w:val="top"/>
          </w:tcPr>
          <w:p>
            <w:pPr>
              <w:jc w:val="left"/>
            </w:pPr>
            <w:r>
              <w:rPr>
                <w:rFonts w:ascii="宋体" w:hAnsi="宋体" w:cs="宋体" w:eastAsia="宋体"/>
                <w:sz w:val="28"/>
              </w:rPr>
              <w:t>77</w:t>
            </w:r>
          </w:p>
        </w:tc>
        <w:tc>
          <w:tcPr>
            <w:tcW w:w="3658" w:type="dxa"/>
            <w:vAlign w:val="top"/>
          </w:tcPr>
          <w:p>
            <w:pPr>
              <w:jc w:val="left"/>
            </w:pPr>
            <w:r>
              <w:rPr>
                <w:rFonts w:ascii="宋体" w:hAnsi="宋体" w:cs="宋体" w:eastAsia="宋体"/>
                <w:sz w:val="28"/>
              </w:rPr>
              <w:t>妹妹</w:t>
            </w:r>
          </w:p>
        </w:tc>
      </w:tr>
      <w:tr>
        <w:trPr>
          <w:trHeight w:val="330"/>
        </w:trPr>
        <w:tc>
          <w:tcPr>
            <w:tcW w:w="1701" w:type="dxa"/>
            <w:vAlign w:val="top"/>
          </w:tcPr>
          <w:p>
            <w:pPr>
              <w:jc w:val="left"/>
            </w:pPr>
            <w:r>
              <w:rPr>
                <w:rFonts w:ascii="宋体" w:hAnsi="宋体" w:cs="宋体" w:eastAsia="宋体"/>
                <w:sz w:val="28"/>
              </w:rPr>
              <w:t>78</w:t>
            </w:r>
          </w:p>
        </w:tc>
        <w:tc>
          <w:tcPr>
            <w:tcW w:w="3658" w:type="dxa"/>
            <w:vAlign w:val="top"/>
          </w:tcPr>
          <w:p>
            <w:pPr>
              <w:jc w:val="left"/>
            </w:pPr>
            <w:r>
              <w:rPr>
                <w:rFonts w:ascii="宋体" w:hAnsi="宋体" w:cs="宋体" w:eastAsia="宋体"/>
                <w:sz w:val="28"/>
              </w:rPr>
              <w:t>妹夫</w:t>
            </w:r>
          </w:p>
        </w:tc>
      </w:tr>
      <w:tr>
        <w:trPr>
          <w:trHeight w:val="330"/>
        </w:trPr>
        <w:tc>
          <w:tcPr>
            <w:tcW w:w="1701" w:type="dxa"/>
            <w:vAlign w:val="top"/>
          </w:tcPr>
          <w:p>
            <w:pPr>
              <w:jc w:val="left"/>
            </w:pPr>
            <w:r>
              <w:rPr>
                <w:rFonts w:ascii="宋体" w:hAnsi="宋体" w:cs="宋体" w:eastAsia="宋体"/>
                <w:sz w:val="28"/>
              </w:rPr>
              <w:t>79</w:t>
            </w:r>
          </w:p>
        </w:tc>
        <w:tc>
          <w:tcPr>
            <w:tcW w:w="3658" w:type="dxa"/>
            <w:vAlign w:val="top"/>
          </w:tcPr>
          <w:p>
            <w:pPr>
              <w:jc w:val="left"/>
            </w:pPr>
            <w:r>
              <w:rPr>
                <w:rFonts w:ascii="宋体" w:hAnsi="宋体" w:cs="宋体" w:eastAsia="宋体"/>
                <w:sz w:val="28"/>
              </w:rPr>
              <w:t>其他兄弟姐妹</w:t>
            </w:r>
          </w:p>
        </w:tc>
      </w:tr>
      <w:tr>
        <w:trPr>
          <w:trHeight w:val="330"/>
        </w:trPr>
        <w:tc>
          <w:tcPr>
            <w:tcW w:w="1701" w:type="dxa"/>
            <w:vAlign w:val="top"/>
          </w:tcPr>
          <w:p>
            <w:pPr>
              <w:jc w:val="left"/>
            </w:pPr>
            <w:r>
              <w:rPr>
                <w:rFonts w:ascii="宋体" w:hAnsi="宋体" w:cs="宋体" w:eastAsia="宋体"/>
                <w:sz w:val="28"/>
              </w:rPr>
              <w:t>80</w:t>
            </w:r>
          </w:p>
        </w:tc>
        <w:tc>
          <w:tcPr>
            <w:tcW w:w="3658" w:type="dxa"/>
            <w:vAlign w:val="top"/>
          </w:tcPr>
          <w:p>
            <w:pPr>
              <w:jc w:val="left"/>
            </w:pPr>
            <w:r>
              <w:rPr>
                <w:rFonts w:ascii="宋体" w:hAnsi="宋体" w:cs="宋体" w:eastAsia="宋体"/>
                <w:sz w:val="28"/>
              </w:rPr>
              <w:t>其他</w:t>
            </w:r>
          </w:p>
        </w:tc>
      </w:tr>
      <w:tr>
        <w:trPr>
          <w:trHeight w:val="330"/>
        </w:trPr>
        <w:tc>
          <w:tcPr>
            <w:tcW w:w="1701" w:type="dxa"/>
            <w:vAlign w:val="top"/>
          </w:tcPr>
          <w:p>
            <w:pPr>
              <w:jc w:val="left"/>
            </w:pPr>
            <w:r>
              <w:rPr>
                <w:rFonts w:ascii="宋体" w:hAnsi="宋体" w:cs="宋体" w:eastAsia="宋体"/>
                <w:sz w:val="28"/>
              </w:rPr>
              <w:t>81</w:t>
            </w:r>
          </w:p>
        </w:tc>
        <w:tc>
          <w:tcPr>
            <w:tcW w:w="3658" w:type="dxa"/>
            <w:vAlign w:val="top"/>
          </w:tcPr>
          <w:p>
            <w:pPr>
              <w:jc w:val="left"/>
            </w:pPr>
            <w:r>
              <w:rPr>
                <w:rFonts w:ascii="宋体" w:hAnsi="宋体" w:cs="宋体" w:eastAsia="宋体"/>
                <w:sz w:val="28"/>
              </w:rPr>
              <w:t>伯父</w:t>
            </w:r>
          </w:p>
        </w:tc>
      </w:tr>
      <w:tr>
        <w:trPr>
          <w:trHeight w:val="330"/>
        </w:trPr>
        <w:tc>
          <w:tcPr>
            <w:tcW w:w="1701" w:type="dxa"/>
            <w:vAlign w:val="top"/>
          </w:tcPr>
          <w:p>
            <w:pPr>
              <w:jc w:val="left"/>
            </w:pPr>
            <w:r>
              <w:rPr>
                <w:rFonts w:ascii="宋体" w:hAnsi="宋体" w:cs="宋体" w:eastAsia="宋体"/>
                <w:sz w:val="28"/>
              </w:rPr>
              <w:t>82</w:t>
            </w:r>
          </w:p>
        </w:tc>
        <w:tc>
          <w:tcPr>
            <w:tcW w:w="3658" w:type="dxa"/>
            <w:vAlign w:val="top"/>
          </w:tcPr>
          <w:p>
            <w:pPr>
              <w:jc w:val="left"/>
            </w:pPr>
            <w:r>
              <w:rPr>
                <w:rFonts w:ascii="宋体" w:hAnsi="宋体" w:cs="宋体" w:eastAsia="宋体"/>
                <w:sz w:val="28"/>
              </w:rPr>
              <w:t>伯母</w:t>
            </w:r>
          </w:p>
        </w:tc>
      </w:tr>
      <w:tr>
        <w:trPr>
          <w:trHeight w:val="330"/>
        </w:trPr>
        <w:tc>
          <w:tcPr>
            <w:tcW w:w="1701" w:type="dxa"/>
            <w:vAlign w:val="top"/>
          </w:tcPr>
          <w:p>
            <w:pPr>
              <w:jc w:val="left"/>
            </w:pPr>
            <w:r>
              <w:rPr>
                <w:rFonts w:ascii="宋体" w:hAnsi="宋体" w:cs="宋体" w:eastAsia="宋体"/>
                <w:sz w:val="28"/>
              </w:rPr>
              <w:t>83</w:t>
            </w:r>
          </w:p>
        </w:tc>
        <w:tc>
          <w:tcPr>
            <w:tcW w:w="3658" w:type="dxa"/>
            <w:vAlign w:val="top"/>
          </w:tcPr>
          <w:p>
            <w:pPr>
              <w:jc w:val="left"/>
            </w:pPr>
            <w:r>
              <w:rPr>
                <w:rFonts w:ascii="宋体" w:hAnsi="宋体" w:cs="宋体" w:eastAsia="宋体"/>
                <w:sz w:val="28"/>
              </w:rPr>
              <w:t>叔父</w:t>
            </w:r>
          </w:p>
        </w:tc>
      </w:tr>
      <w:tr>
        <w:trPr>
          <w:trHeight w:val="330"/>
        </w:trPr>
        <w:tc>
          <w:tcPr>
            <w:tcW w:w="1701" w:type="dxa"/>
            <w:vAlign w:val="top"/>
          </w:tcPr>
          <w:p>
            <w:pPr>
              <w:jc w:val="left"/>
            </w:pPr>
            <w:r>
              <w:rPr>
                <w:rFonts w:ascii="宋体" w:hAnsi="宋体" w:cs="宋体" w:eastAsia="宋体"/>
                <w:sz w:val="28"/>
              </w:rPr>
              <w:t>84</w:t>
            </w:r>
          </w:p>
        </w:tc>
        <w:tc>
          <w:tcPr>
            <w:tcW w:w="3658" w:type="dxa"/>
            <w:vAlign w:val="top"/>
          </w:tcPr>
          <w:p>
            <w:pPr>
              <w:jc w:val="left"/>
            </w:pPr>
            <w:r>
              <w:rPr>
                <w:rFonts w:ascii="宋体" w:hAnsi="宋体" w:cs="宋体" w:eastAsia="宋体"/>
                <w:sz w:val="28"/>
              </w:rPr>
              <w:t>婶母</w:t>
            </w:r>
          </w:p>
        </w:tc>
      </w:tr>
      <w:tr>
        <w:trPr>
          <w:trHeight w:val="330"/>
        </w:trPr>
        <w:tc>
          <w:tcPr>
            <w:tcW w:w="1701" w:type="dxa"/>
            <w:vAlign w:val="top"/>
          </w:tcPr>
          <w:p>
            <w:pPr>
              <w:jc w:val="left"/>
            </w:pPr>
            <w:r>
              <w:rPr>
                <w:rFonts w:ascii="宋体" w:hAnsi="宋体" w:cs="宋体" w:eastAsia="宋体"/>
                <w:sz w:val="28"/>
              </w:rPr>
              <w:t>85</w:t>
            </w:r>
          </w:p>
        </w:tc>
        <w:tc>
          <w:tcPr>
            <w:tcW w:w="3658" w:type="dxa"/>
            <w:vAlign w:val="top"/>
          </w:tcPr>
          <w:p>
            <w:pPr>
              <w:jc w:val="left"/>
            </w:pPr>
            <w:r>
              <w:rPr>
                <w:rFonts w:ascii="宋体" w:hAnsi="宋体" w:cs="宋体" w:eastAsia="宋体"/>
                <w:sz w:val="28"/>
              </w:rPr>
              <w:t>舅父</w:t>
            </w:r>
          </w:p>
        </w:tc>
      </w:tr>
      <w:tr>
        <w:trPr>
          <w:trHeight w:val="330"/>
        </w:trPr>
        <w:tc>
          <w:tcPr>
            <w:tcW w:w="1701" w:type="dxa"/>
            <w:vAlign w:val="top"/>
          </w:tcPr>
          <w:p>
            <w:pPr>
              <w:jc w:val="left"/>
            </w:pPr>
            <w:r>
              <w:rPr>
                <w:rFonts w:ascii="宋体" w:hAnsi="宋体" w:cs="宋体" w:eastAsia="宋体"/>
                <w:sz w:val="28"/>
              </w:rPr>
              <w:t>86</w:t>
            </w:r>
          </w:p>
        </w:tc>
        <w:tc>
          <w:tcPr>
            <w:tcW w:w="3658" w:type="dxa"/>
            <w:vAlign w:val="top"/>
          </w:tcPr>
          <w:p>
            <w:pPr>
              <w:jc w:val="left"/>
            </w:pPr>
            <w:r>
              <w:rPr>
                <w:rFonts w:ascii="宋体" w:hAnsi="宋体" w:cs="宋体" w:eastAsia="宋体"/>
                <w:sz w:val="28"/>
              </w:rPr>
              <w:t>舅母</w:t>
            </w:r>
          </w:p>
        </w:tc>
      </w:tr>
      <w:tr>
        <w:trPr>
          <w:trHeight w:val="330"/>
        </w:trPr>
        <w:tc>
          <w:tcPr>
            <w:tcW w:w="1701" w:type="dxa"/>
            <w:vAlign w:val="top"/>
          </w:tcPr>
          <w:p>
            <w:pPr>
              <w:jc w:val="left"/>
            </w:pPr>
            <w:r>
              <w:rPr>
                <w:rFonts w:ascii="宋体" w:hAnsi="宋体" w:cs="宋体" w:eastAsia="宋体"/>
                <w:sz w:val="28"/>
              </w:rPr>
              <w:t>87</w:t>
            </w:r>
          </w:p>
        </w:tc>
        <w:tc>
          <w:tcPr>
            <w:tcW w:w="3658" w:type="dxa"/>
            <w:vAlign w:val="top"/>
          </w:tcPr>
          <w:p>
            <w:pPr>
              <w:jc w:val="left"/>
            </w:pPr>
            <w:r>
              <w:rPr>
                <w:rFonts w:ascii="宋体" w:hAnsi="宋体" w:cs="宋体" w:eastAsia="宋体"/>
                <w:sz w:val="28"/>
              </w:rPr>
              <w:t>姨夫</w:t>
            </w:r>
          </w:p>
        </w:tc>
      </w:tr>
      <w:tr>
        <w:trPr>
          <w:trHeight w:val="330"/>
        </w:trPr>
        <w:tc>
          <w:tcPr>
            <w:tcW w:w="1701" w:type="dxa"/>
            <w:vAlign w:val="top"/>
          </w:tcPr>
          <w:p>
            <w:pPr>
              <w:jc w:val="left"/>
            </w:pPr>
            <w:r>
              <w:rPr>
                <w:rFonts w:ascii="宋体" w:hAnsi="宋体" w:cs="宋体" w:eastAsia="宋体"/>
                <w:sz w:val="28"/>
              </w:rPr>
              <w:t>88</w:t>
            </w:r>
          </w:p>
        </w:tc>
        <w:tc>
          <w:tcPr>
            <w:tcW w:w="3658" w:type="dxa"/>
            <w:vAlign w:val="top"/>
          </w:tcPr>
          <w:p>
            <w:pPr>
              <w:jc w:val="left"/>
            </w:pPr>
            <w:r>
              <w:rPr>
                <w:rFonts w:ascii="宋体" w:hAnsi="宋体" w:cs="宋体" w:eastAsia="宋体"/>
                <w:sz w:val="28"/>
              </w:rPr>
              <w:t>姨母</w:t>
            </w:r>
          </w:p>
        </w:tc>
      </w:tr>
      <w:tr>
        <w:trPr>
          <w:trHeight w:val="330"/>
        </w:trPr>
        <w:tc>
          <w:tcPr>
            <w:tcW w:w="1701" w:type="dxa"/>
            <w:vAlign w:val="top"/>
          </w:tcPr>
          <w:p>
            <w:pPr>
              <w:jc w:val="left"/>
            </w:pPr>
            <w:r>
              <w:rPr>
                <w:rFonts w:ascii="宋体" w:hAnsi="宋体" w:cs="宋体" w:eastAsia="宋体"/>
                <w:sz w:val="28"/>
              </w:rPr>
              <w:t>89</w:t>
            </w:r>
          </w:p>
        </w:tc>
        <w:tc>
          <w:tcPr>
            <w:tcW w:w="3658" w:type="dxa"/>
            <w:vAlign w:val="top"/>
          </w:tcPr>
          <w:p>
            <w:pPr>
              <w:jc w:val="left"/>
            </w:pPr>
            <w:r>
              <w:rPr>
                <w:rFonts w:ascii="宋体" w:hAnsi="宋体" w:cs="宋体" w:eastAsia="宋体"/>
                <w:sz w:val="28"/>
              </w:rPr>
              <w:t>姑父</w:t>
            </w:r>
          </w:p>
        </w:tc>
      </w:tr>
      <w:tr>
        <w:trPr>
          <w:trHeight w:val="330"/>
        </w:trPr>
        <w:tc>
          <w:tcPr>
            <w:tcW w:w="1701" w:type="dxa"/>
            <w:vAlign w:val="top"/>
          </w:tcPr>
          <w:p>
            <w:pPr>
              <w:jc w:val="left"/>
            </w:pPr>
            <w:r>
              <w:rPr>
                <w:rFonts w:ascii="宋体" w:hAnsi="宋体" w:cs="宋体" w:eastAsia="宋体"/>
                <w:sz w:val="28"/>
              </w:rPr>
              <w:t>90</w:t>
            </w:r>
          </w:p>
        </w:tc>
        <w:tc>
          <w:tcPr>
            <w:tcW w:w="3658" w:type="dxa"/>
            <w:vAlign w:val="top"/>
          </w:tcPr>
          <w:p>
            <w:pPr>
              <w:jc w:val="left"/>
            </w:pPr>
            <w:r>
              <w:rPr>
                <w:rFonts w:ascii="宋体" w:hAnsi="宋体" w:cs="宋体" w:eastAsia="宋体"/>
                <w:sz w:val="28"/>
              </w:rPr>
              <w:t>姑母</w:t>
            </w:r>
          </w:p>
        </w:tc>
      </w:tr>
      <w:tr>
        <w:trPr>
          <w:trHeight w:val="330"/>
        </w:trPr>
        <w:tc>
          <w:tcPr>
            <w:tcW w:w="1701" w:type="dxa"/>
            <w:vAlign w:val="top"/>
          </w:tcPr>
          <w:p>
            <w:pPr>
              <w:jc w:val="left"/>
            </w:pPr>
            <w:r>
              <w:rPr>
                <w:rFonts w:ascii="宋体" w:hAnsi="宋体" w:cs="宋体" w:eastAsia="宋体"/>
                <w:sz w:val="28"/>
              </w:rPr>
              <w:t>91</w:t>
            </w:r>
          </w:p>
        </w:tc>
        <w:tc>
          <w:tcPr>
            <w:tcW w:w="3658" w:type="dxa"/>
            <w:vAlign w:val="top"/>
          </w:tcPr>
          <w:p>
            <w:pPr>
              <w:jc w:val="left"/>
            </w:pPr>
            <w:r>
              <w:rPr>
                <w:rFonts w:ascii="宋体" w:hAnsi="宋体" w:cs="宋体" w:eastAsia="宋体"/>
                <w:sz w:val="28"/>
              </w:rPr>
              <w:t>堂兄弟、堂姐妹</w:t>
            </w:r>
          </w:p>
        </w:tc>
      </w:tr>
      <w:tr>
        <w:trPr>
          <w:trHeight w:val="330"/>
        </w:trPr>
        <w:tc>
          <w:tcPr>
            <w:tcW w:w="1701" w:type="dxa"/>
            <w:vAlign w:val="top"/>
          </w:tcPr>
          <w:p>
            <w:pPr>
              <w:jc w:val="left"/>
            </w:pPr>
            <w:r>
              <w:rPr>
                <w:rFonts w:ascii="宋体" w:hAnsi="宋体" w:cs="宋体" w:eastAsia="宋体"/>
                <w:sz w:val="28"/>
              </w:rPr>
              <w:t>92</w:t>
            </w:r>
          </w:p>
        </w:tc>
        <w:tc>
          <w:tcPr>
            <w:tcW w:w="3658" w:type="dxa"/>
            <w:vAlign w:val="top"/>
          </w:tcPr>
          <w:p>
            <w:pPr>
              <w:jc w:val="left"/>
            </w:pPr>
            <w:r>
              <w:rPr>
                <w:rFonts w:ascii="宋体" w:hAnsi="宋体" w:cs="宋体" w:eastAsia="宋体"/>
                <w:sz w:val="28"/>
              </w:rPr>
              <w:t>表兄弟、表姐妹</w:t>
            </w:r>
          </w:p>
        </w:tc>
      </w:tr>
      <w:tr>
        <w:trPr>
          <w:trHeight w:val="330"/>
        </w:trPr>
        <w:tc>
          <w:tcPr>
            <w:tcW w:w="1701" w:type="dxa"/>
            <w:vAlign w:val="top"/>
          </w:tcPr>
          <w:p>
            <w:pPr>
              <w:jc w:val="left"/>
            </w:pPr>
            <w:r>
              <w:rPr>
                <w:rFonts w:ascii="宋体" w:hAnsi="宋体" w:cs="宋体" w:eastAsia="宋体"/>
                <w:sz w:val="28"/>
              </w:rPr>
              <w:t>93</w:t>
            </w:r>
          </w:p>
        </w:tc>
        <w:tc>
          <w:tcPr>
            <w:tcW w:w="3658" w:type="dxa"/>
            <w:vAlign w:val="top"/>
          </w:tcPr>
          <w:p>
            <w:pPr>
              <w:jc w:val="left"/>
            </w:pPr>
            <w:r>
              <w:rPr>
                <w:rFonts w:ascii="宋体" w:hAnsi="宋体" w:cs="宋体" w:eastAsia="宋体"/>
                <w:sz w:val="28"/>
              </w:rPr>
              <w:t>侄子</w:t>
            </w:r>
          </w:p>
        </w:tc>
      </w:tr>
      <w:tr>
        <w:trPr>
          <w:trHeight w:val="330"/>
        </w:trPr>
        <w:tc>
          <w:tcPr>
            <w:tcW w:w="1701" w:type="dxa"/>
            <w:vAlign w:val="top"/>
          </w:tcPr>
          <w:p>
            <w:pPr>
              <w:jc w:val="left"/>
            </w:pPr>
            <w:r>
              <w:rPr>
                <w:rFonts w:ascii="宋体" w:hAnsi="宋体" w:cs="宋体" w:eastAsia="宋体"/>
                <w:sz w:val="28"/>
              </w:rPr>
              <w:t>94</w:t>
            </w:r>
          </w:p>
        </w:tc>
        <w:tc>
          <w:tcPr>
            <w:tcW w:w="3658" w:type="dxa"/>
            <w:vAlign w:val="top"/>
          </w:tcPr>
          <w:p>
            <w:pPr>
              <w:jc w:val="left"/>
            </w:pPr>
            <w:r>
              <w:rPr>
                <w:rFonts w:ascii="宋体" w:hAnsi="宋体" w:cs="宋体" w:eastAsia="宋体"/>
                <w:sz w:val="28"/>
              </w:rPr>
              <w:t>侄女</w:t>
            </w:r>
          </w:p>
        </w:tc>
      </w:tr>
      <w:tr>
        <w:trPr>
          <w:trHeight w:val="330"/>
        </w:trPr>
        <w:tc>
          <w:tcPr>
            <w:tcW w:w="1701" w:type="dxa"/>
            <w:vAlign w:val="top"/>
          </w:tcPr>
          <w:p>
            <w:pPr>
              <w:jc w:val="left"/>
            </w:pPr>
            <w:r>
              <w:rPr>
                <w:rFonts w:ascii="宋体" w:hAnsi="宋体" w:cs="宋体" w:eastAsia="宋体"/>
                <w:sz w:val="28"/>
              </w:rPr>
              <w:t>95</w:t>
            </w:r>
          </w:p>
        </w:tc>
        <w:tc>
          <w:tcPr>
            <w:tcW w:w="3658" w:type="dxa"/>
            <w:vAlign w:val="top"/>
          </w:tcPr>
          <w:p>
            <w:pPr>
              <w:jc w:val="left"/>
            </w:pPr>
            <w:r>
              <w:rPr>
                <w:rFonts w:ascii="宋体" w:hAnsi="宋体" w:cs="宋体" w:eastAsia="宋体"/>
                <w:sz w:val="28"/>
              </w:rPr>
              <w:t>外甥</w:t>
            </w:r>
          </w:p>
        </w:tc>
      </w:tr>
      <w:tr>
        <w:trPr>
          <w:trHeight w:val="330"/>
        </w:trPr>
        <w:tc>
          <w:tcPr>
            <w:tcW w:w="1701" w:type="dxa"/>
            <w:vAlign w:val="top"/>
          </w:tcPr>
          <w:p>
            <w:pPr>
              <w:jc w:val="left"/>
            </w:pPr>
            <w:r>
              <w:rPr>
                <w:rFonts w:ascii="宋体" w:hAnsi="宋体" w:cs="宋体" w:eastAsia="宋体"/>
                <w:sz w:val="28"/>
              </w:rPr>
              <w:t>96</w:t>
            </w:r>
          </w:p>
        </w:tc>
        <w:tc>
          <w:tcPr>
            <w:tcW w:w="3658" w:type="dxa"/>
            <w:vAlign w:val="top"/>
          </w:tcPr>
          <w:p>
            <w:pPr>
              <w:jc w:val="left"/>
            </w:pPr>
            <w:r>
              <w:rPr>
                <w:rFonts w:ascii="宋体" w:hAnsi="宋体" w:cs="宋体" w:eastAsia="宋体"/>
                <w:sz w:val="28"/>
              </w:rPr>
              <w:t>外甥女</w:t>
            </w:r>
          </w:p>
        </w:tc>
      </w:tr>
      <w:tr>
        <w:trPr>
          <w:trHeight w:val="330"/>
        </w:trPr>
        <w:tc>
          <w:tcPr>
            <w:tcW w:w="1701" w:type="dxa"/>
            <w:vAlign w:val="top"/>
          </w:tcPr>
          <w:p>
            <w:pPr>
              <w:jc w:val="left"/>
            </w:pPr>
            <w:r>
              <w:rPr>
                <w:rFonts w:ascii="宋体" w:hAnsi="宋体" w:cs="宋体" w:eastAsia="宋体"/>
                <w:sz w:val="28"/>
              </w:rPr>
              <w:t>97</w:t>
            </w:r>
          </w:p>
        </w:tc>
        <w:tc>
          <w:tcPr>
            <w:tcW w:w="3658" w:type="dxa"/>
            <w:vAlign w:val="top"/>
          </w:tcPr>
          <w:p>
            <w:pPr>
              <w:jc w:val="left"/>
            </w:pPr>
            <w:r>
              <w:rPr>
                <w:rFonts w:ascii="宋体" w:hAnsi="宋体" w:cs="宋体" w:eastAsia="宋体"/>
                <w:sz w:val="28"/>
              </w:rPr>
              <w:t>其他亲属</w:t>
            </w:r>
          </w:p>
        </w:tc>
      </w:tr>
      <w:tr>
        <w:trPr>
          <w:trHeight w:val="330"/>
        </w:trPr>
        <w:tc>
          <w:tcPr>
            <w:tcW w:w="1701" w:type="dxa"/>
            <w:vAlign w:val="top"/>
          </w:tcPr>
          <w:p>
            <w:pPr>
              <w:jc w:val="left"/>
            </w:pPr>
            <w:r>
              <w:rPr>
                <w:rFonts w:ascii="宋体" w:hAnsi="宋体" w:cs="宋体" w:eastAsia="宋体"/>
                <w:sz w:val="28"/>
              </w:rPr>
              <w:t>98</w:t>
            </w:r>
          </w:p>
        </w:tc>
        <w:tc>
          <w:tcPr>
            <w:tcW w:w="3658" w:type="dxa"/>
            <w:vAlign w:val="top"/>
          </w:tcPr>
          <w:p>
            <w:pPr>
              <w:jc w:val="left"/>
            </w:pPr>
            <w:r>
              <w:rPr>
                <w:rFonts w:ascii="宋体" w:hAnsi="宋体" w:cs="宋体" w:eastAsia="宋体"/>
                <w:sz w:val="28"/>
              </w:rPr>
              <w:t> </w:t>
            </w:r>
          </w:p>
        </w:tc>
      </w:tr>
      <w:tr>
        <w:trPr>
          <w:trHeight w:val="330"/>
        </w:trPr>
        <w:tc>
          <w:tcPr>
            <w:tcW w:w="1701" w:type="dxa"/>
            <w:vAlign w:val="top"/>
          </w:tcPr>
          <w:p>
            <w:pPr>
              <w:jc w:val="left"/>
            </w:pPr>
            <w:r>
              <w:rPr>
                <w:rFonts w:ascii="宋体" w:hAnsi="宋体" w:cs="宋体" w:eastAsia="宋体"/>
                <w:sz w:val="28"/>
              </w:rPr>
              <w:t>99</w:t>
            </w:r>
          </w:p>
        </w:tc>
        <w:tc>
          <w:tcPr>
            <w:tcW w:w="3658" w:type="dxa"/>
            <w:vAlign w:val="top"/>
          </w:tcPr>
          <w:p>
            <w:pPr>
              <w:jc w:val="left"/>
            </w:pPr>
            <w:r>
              <w:rPr>
                <w:rFonts w:ascii="宋体" w:hAnsi="宋体" w:cs="宋体" w:eastAsia="宋体"/>
                <w:sz w:val="28"/>
              </w:rPr>
              <w:t>非亲属</w:t>
            </w:r>
          </w:p>
        </w:tc>
      </w:tr>
    </w:tbl>
    <w:p>
      <w:pPr>
        <w:spacing w:line="360"/>
        <w:ind w:left="720"/>
        <w:jc w:val="both"/>
      </w:pPr>
      <w:r>
        <w:rPr>
          <w:rFonts w:ascii="宋体" w:hAnsi="宋体" w:cs="宋体" w:eastAsia="宋体"/>
          <w:b w:val="true"/>
          <w:sz w:val="24"/>
          <w:szCs w:val="24"/>
        </w:rPr>
        <w:t>【成员备注】下拉列表：单选；枚举值：全部；军人（军官、士兵）、新生儿、去世、其他备注；默认值：全部；长度1位；</w:t>
      </w:r>
    </w:p>
    <w:p>
      <w:pPr>
        <w:spacing w:line="360"/>
        <w:ind w:left="720"/>
        <w:jc w:val="both"/>
      </w:pPr>
      <w:r>
        <w:rPr>
          <w:rFonts w:ascii="宋体" w:hAnsi="宋体" w:cs="宋体" w:eastAsia="宋体"/>
          <w:b w:val="true"/>
          <w:sz w:val="24"/>
          <w:szCs w:val="24"/>
        </w:rPr>
        <w:t>【是否共有人】下拉列表：单选；枚举值：全部；是、否；默认值：全部；长度1位；</w:t>
      </w:r>
    </w:p>
    <w:p>
      <w:pPr>
        <w:spacing w:line="360"/>
        <w:ind w:left="720"/>
        <w:jc w:val="both"/>
      </w:pPr>
      <w:r>
        <w:rPr>
          <w:rFonts w:ascii="宋体" w:hAnsi="宋体" w:cs="宋体" w:eastAsia="宋体"/>
          <w:b w:val="true"/>
          <w:sz w:val="24"/>
          <w:szCs w:val="24"/>
        </w:rPr>
        <w:t>【成员备注说明】多行文本框：默认值：请输入，如XXXX年外嫁，XXXX年新生儿，XXXX年入赘，XXXX年入学的在校学生，254字以内；长度254位；</w:t>
      </w:r>
    </w:p>
    <w:p>
      <w:pPr>
        <w:spacing w:line="360"/>
        <w:ind w:left="720"/>
        <w:jc w:val="both"/>
      </w:pPr>
      <w:r>
        <w:rPr>
          <w:rFonts w:ascii="宋体" w:hAnsi="宋体" w:cs="宋体" w:eastAsia="宋体"/>
          <w:b w:val="true"/>
          <w:sz w:val="24"/>
          <w:szCs w:val="24"/>
        </w:rPr>
        <w:t>【保存】按钮：点击后检查所有必填校验，校验通过后，添加该家庭成员；</w:t>
      </w:r>
    </w:p>
    <w:p>
      <w:pPr>
        <w:spacing w:line="360"/>
        <w:ind w:left="1920"/>
        <w:jc w:val="both"/>
      </w:pPr>
      <w:r>
        <w:rPr>
          <w:rFonts w:ascii="宋体" w:hAnsi="宋体" w:cs="宋体" w:eastAsia="宋体"/>
          <w:b w:val="true"/>
          <w:sz w:val="24"/>
          <w:szCs w:val="24"/>
        </w:rPr>
        <w:t>提示“家庭成员新增成功”，显示【查看详情】、【继续新增】按钮。</w:t>
      </w:r>
    </w:p>
    <w:p>
      <w:pPr>
        <w:spacing w:line="360"/>
        <w:ind w:left="240"/>
        <w:jc w:val="both"/>
      </w:pPr>
      <w:r>
        <w:rPr>
          <w:rFonts w:ascii="宋体" w:hAnsi="宋体" w:cs="宋体" w:eastAsia="宋体"/>
          <w:b w:val="true"/>
          <w:sz w:val="24"/>
          <w:szCs w:val="24"/>
        </w:rPr>
        <w:t>操作列：</w:t>
      </w:r>
    </w:p>
    <w:p>
      <w:pPr>
        <w:spacing w:line="360"/>
        <w:ind w:left="480"/>
        <w:jc w:val="both"/>
      </w:pPr>
      <w:r>
        <w:rPr>
          <w:rFonts w:ascii="宋体" w:hAnsi="宋体" w:cs="宋体" w:eastAsia="宋体"/>
          <w:b w:val="true"/>
          <w:sz w:val="24"/>
          <w:szCs w:val="24"/>
        </w:rPr>
        <w:t>【修改】按钮：做权限控制；点击后跳转到修改家庭成员页面；</w:t>
      </w:r>
    </w:p>
    <w:p>
      <w:pPr>
        <w:spacing w:line="360"/>
        <w:ind w:left="480"/>
        <w:jc w:val="both"/>
      </w:pPr>
      <w:r>
        <w:rPr>
          <w:rFonts w:ascii="宋体" w:hAnsi="宋体" w:cs="宋体" w:eastAsia="宋体"/>
          <w:b w:val="true"/>
          <w:color w:val="ff0000"/>
          <w:sz w:val="24"/>
          <w:szCs w:val="24"/>
        </w:rPr>
        <w:t>【删除】按钮：</w:t>
      </w:r>
      <w:r>
        <w:rPr>
          <w:rFonts w:ascii="宋体" w:hAnsi="宋体" w:cs="宋体" w:eastAsia="宋体"/>
          <w:b w:val="true"/>
          <w:sz w:val="24"/>
          <w:szCs w:val="24"/>
        </w:rPr>
        <w:t>做权限控制；</w:t>
      </w:r>
      <w:r>
        <w:rPr>
          <w:rFonts w:ascii="宋体" w:hAnsi="宋体" w:cs="宋体" w:eastAsia="宋体"/>
          <w:b w:val="true"/>
          <w:color w:val="ff0000"/>
          <w:sz w:val="24"/>
          <w:szCs w:val="24"/>
        </w:rPr>
        <w:t>点击后弹窗：确认删除该家庭成员么？点击【确定】后校验：检查该家庭成员是否是户主，若有则不允许删除，且提示：该家庭成员是户主，无法删除。</w:t>
      </w:r>
    </w:p>
    <w:p>
      <w:pPr>
        <w:spacing w:line="360"/>
        <w:jc w:val="both"/>
      </w:pPr>
      <w:r>
        <w:rPr>
          <w:rFonts w:ascii="宋体" w:hAnsi="宋体" w:cs="宋体" w:eastAsia="宋体"/>
          <w:b w:val="true"/>
          <w:sz w:val="24"/>
          <w:szCs w:val="24"/>
        </w:rPr>
        <w:t xml:space="preserve">	</w:t>
      </w:r>
    </w:p>
    <w:p>
      <w:pPr>
        <w:pStyle w:val="shimo heading 3"/>
        <w:spacing w:line="276"/>
        <w:jc w:val="left"/>
      </w:pPr>
      <w:r>
        <w:rPr>
          <w:rFonts w:ascii="宋体" w:hAnsi="宋体" w:cs="宋体" w:eastAsia="宋体"/>
          <w:b w:val="true"/>
        </w:rPr>
        <w:t>6.1.3.地块管理</w:t>
      </w:r>
    </w:p>
    <w:p>
      <w:pPr>
        <w:spacing w:line="360"/>
        <w:jc w:val="both"/>
      </w:pPr>
      <w:r>
        <w:rPr>
          <w:rFonts w:ascii="宋体" w:hAnsi="宋体" w:cs="宋体" w:eastAsia="宋体"/>
          <w:b w:val="true"/>
          <w:sz w:val="24"/>
          <w:szCs w:val="24"/>
        </w:rPr>
        <w:t>查询条件：</w:t>
      </w:r>
    </w:p>
    <w:p>
      <w:pPr>
        <w:spacing w:line="360"/>
        <w:ind w:left="240"/>
        <w:jc w:val="both"/>
      </w:pPr>
      <w:r>
        <w:rPr>
          <w:rFonts w:ascii="宋体" w:hAnsi="宋体" w:cs="宋体" w:eastAsia="宋体"/>
          <w:b w:val="true"/>
          <w:sz w:val="24"/>
          <w:szCs w:val="24"/>
        </w:rPr>
        <w:t>【全部街镇】下拉列表：单选；枚举值：全部、取当前登录的政府主体的监管范围下街道列表；默认值：全部；</w:t>
      </w:r>
    </w:p>
    <w:p>
      <w:pPr>
        <w:spacing w:line="360"/>
        <w:ind w:left="240"/>
        <w:jc w:val="both"/>
      </w:pPr>
      <w:r>
        <w:rPr>
          <w:rFonts w:ascii="宋体" w:hAnsi="宋体" w:cs="宋体" w:eastAsia="宋体"/>
          <w:b w:val="true"/>
          <w:sz w:val="24"/>
          <w:szCs w:val="24"/>
        </w:rPr>
        <w:t>【全部村】下拉列表：单选；枚举值：全部、取当前选定街道下村落或社区列表；默认值：全部；显示/隐藏：当街道未选定时隐藏；</w:t>
      </w:r>
    </w:p>
    <w:p>
      <w:pPr>
        <w:spacing w:line="360"/>
        <w:ind w:left="240"/>
        <w:jc w:val="both"/>
      </w:pPr>
      <w:r>
        <w:rPr>
          <w:rFonts w:ascii="宋体" w:hAnsi="宋体" w:cs="宋体" w:eastAsia="宋体"/>
          <w:b w:val="true"/>
          <w:sz w:val="24"/>
          <w:szCs w:val="24"/>
        </w:rPr>
        <w:t>【全部地块类别】下拉列表：单选；枚举值：全部、承包地块、自留地、机动地、开荒地、其他集体土地；默认值：全部；</w:t>
      </w:r>
    </w:p>
    <w:p>
      <w:pPr>
        <w:spacing w:line="360"/>
        <w:ind w:left="240"/>
        <w:jc w:val="both"/>
      </w:pPr>
      <w:r>
        <w:rPr>
          <w:rFonts w:ascii="宋体" w:hAnsi="宋体" w:cs="宋体" w:eastAsia="宋体"/>
          <w:b w:val="true"/>
          <w:sz w:val="24"/>
          <w:szCs w:val="24"/>
        </w:rPr>
        <w:t>【全部土地利用类型】下拉列表：单选；枚举值：如下图；默认值：全部；</w:t>
      </w:r>
    </w:p>
    <w:p>
      <w:pPr>
        <w:pStyle w:val="shimo normal"/>
        <w:jc w:val="left"/>
      </w:pPr>
      <w:r>
        <w:rPr>
          <w:rFonts w:ascii="" w:hAnsi="" w:cs="" w:eastAsia=""/>
          <w:sz w:val="22"/>
        </w:rPr>
        <w:t xml:space="preserve">  </w:t>
      </w:r>
    </w:p>
    <w:tbl>
      <w:tblPr>
        <w:tblW w:w="4328" w:type="dxa"/>
        <w:tblBorders>
          <w:top w:val="single"/>
          <w:left w:val="single"/>
          <w:bottom w:val="single"/>
          <w:right w:val="single"/>
          <w:insideH w:val="single"/>
          <w:insideV w:val="single"/>
        </w:tblBorders>
        <w:tblLayout w:type="fixed"/>
      </w:tblPr>
      <w:tblGrid>
        <w:gridCol w:w="2144"/>
        <w:gridCol w:w="2184"/>
      </w:tblGrid>
      <w:tr>
        <w:trPr>
          <w:trHeight w:val="420"/>
        </w:trPr>
        <w:tc>
          <w:tcPr>
            <w:tcW w:w="2144" w:type="dxa"/>
          </w:tcPr>
          <w:p>
            <w:pPr>
              <w:jc w:val="left"/>
            </w:pPr>
            <w:r>
              <w:rPr>
                <w:rFonts w:ascii="黑体" w:hAnsi="黑体" w:cs="黑体" w:eastAsia="黑体"/>
                <w:sz w:val="22"/>
              </w:rPr>
              <w:t>二级类</w:t>
            </w:r>
          </w:p>
        </w:tc>
        <w:tc>
          <w:tcPr>
            <w:tcW w:w="2184" w:type="dxa"/>
          </w:tcPr>
          <w:p>
            <w:pPr>
              <w:jc w:val="left"/>
            </w:pPr>
            <w:r>
              <w:rPr>
                <w:rFonts w:ascii="" w:hAnsi="" w:cs="" w:eastAsia=""/>
                <w:sz w:val="22"/>
              </w:rPr>
              <w:t> </w:t>
            </w:r>
          </w:p>
        </w:tc>
      </w:tr>
      <w:tr>
        <w:trPr>
          <w:trHeight w:val="420"/>
        </w:trPr>
        <w:tc>
          <w:tcPr>
            <w:tcW w:w="2144" w:type="dxa"/>
          </w:tcPr>
          <w:p>
            <w:pPr>
              <w:jc w:val="left"/>
            </w:pPr>
            <w:r>
              <w:rPr>
                <w:rFonts w:ascii="黑体" w:hAnsi="黑体" w:cs="黑体" w:eastAsia="黑体"/>
                <w:sz w:val="22"/>
              </w:rPr>
              <w:t>编码</w:t>
            </w:r>
          </w:p>
        </w:tc>
        <w:tc>
          <w:tcPr>
            <w:tcW w:w="2184" w:type="dxa"/>
          </w:tcPr>
          <w:p>
            <w:pPr>
              <w:jc w:val="left"/>
            </w:pPr>
            <w:r>
              <w:rPr>
                <w:rFonts w:ascii="黑体" w:hAnsi="黑体" w:cs="黑体" w:eastAsia="黑体"/>
                <w:sz w:val="22"/>
              </w:rPr>
              <w:t>名称</w:t>
            </w:r>
          </w:p>
        </w:tc>
      </w:tr>
      <w:tr>
        <w:trPr>
          <w:trHeight w:val="420"/>
        </w:trPr>
        <w:tc>
          <w:tcPr>
            <w:tcW w:w="2144" w:type="dxa"/>
          </w:tcPr>
          <w:p>
            <w:pPr>
              <w:jc w:val="left"/>
            </w:pPr>
            <w:r>
              <w:rPr>
                <w:rFonts w:ascii="Times New Roman" w:hAnsi="Times New Roman" w:cs="Times New Roman" w:eastAsia="Times New Roman"/>
                <w:sz w:val="22"/>
              </w:rPr>
              <w:t> </w:t>
            </w:r>
          </w:p>
        </w:tc>
        <w:tc>
          <w:tcPr>
            <w:tcW w:w="2184" w:type="dxa"/>
          </w:tcPr>
          <w:p>
            <w:pPr>
              <w:jc w:val="left"/>
            </w:pPr>
            <w:r>
              <w:rPr>
                <w:rFonts w:ascii="宋体" w:hAnsi="宋体" w:cs="宋体" w:eastAsia="宋体"/>
                <w:sz w:val="22"/>
              </w:rPr>
              <w:t> </w:t>
            </w:r>
          </w:p>
        </w:tc>
      </w:tr>
      <w:tr>
        <w:trPr>
          <w:trHeight w:val="435"/>
        </w:trPr>
        <w:tc>
          <w:tcPr>
            <w:tcW w:w="2144" w:type="dxa"/>
            <w:vAlign w:val="top"/>
          </w:tcPr>
          <w:p>
            <w:pPr>
              <w:jc w:val="left"/>
            </w:pPr>
            <w:r>
              <w:rPr>
                <w:rFonts w:ascii="" w:hAnsi="" w:cs="" w:eastAsia=""/>
                <w:sz w:val="22"/>
              </w:rPr>
              <w:t>0101</w:t>
            </w:r>
          </w:p>
        </w:tc>
        <w:tc>
          <w:tcPr>
            <w:tcW w:w="2184" w:type="dxa"/>
            <w:vAlign w:val="top"/>
          </w:tcPr>
          <w:p>
            <w:pPr>
              <w:jc w:val="left"/>
            </w:pPr>
            <w:r>
              <w:rPr>
                <w:rFonts w:ascii="" w:hAnsi="" w:cs="" w:eastAsia=""/>
                <w:sz w:val="22"/>
              </w:rPr>
              <w:t>水田</w:t>
            </w:r>
          </w:p>
        </w:tc>
      </w:tr>
      <w:tr>
        <w:trPr>
          <w:trHeight w:val="435"/>
        </w:trPr>
        <w:tc>
          <w:tcPr>
            <w:tcW w:w="2144" w:type="dxa"/>
            <w:vAlign w:val="top"/>
          </w:tcPr>
          <w:p>
            <w:pPr>
              <w:jc w:val="left"/>
            </w:pPr>
            <w:r>
              <w:rPr>
                <w:rFonts w:ascii="" w:hAnsi="" w:cs="" w:eastAsia=""/>
                <w:sz w:val="22"/>
              </w:rPr>
              <w:t>0102</w:t>
            </w:r>
          </w:p>
        </w:tc>
        <w:tc>
          <w:tcPr>
            <w:tcW w:w="2184" w:type="dxa"/>
            <w:vAlign w:val="top"/>
          </w:tcPr>
          <w:p>
            <w:pPr>
              <w:jc w:val="left"/>
            </w:pPr>
            <w:r>
              <w:rPr>
                <w:rFonts w:ascii="" w:hAnsi="" w:cs="" w:eastAsia=""/>
                <w:sz w:val="22"/>
              </w:rPr>
              <w:t>水浇地</w:t>
            </w:r>
          </w:p>
        </w:tc>
      </w:tr>
      <w:tr>
        <w:trPr>
          <w:trHeight w:val="435"/>
        </w:trPr>
        <w:tc>
          <w:tcPr>
            <w:tcW w:w="2144" w:type="dxa"/>
            <w:vAlign w:val="top"/>
          </w:tcPr>
          <w:p>
            <w:pPr>
              <w:jc w:val="left"/>
            </w:pPr>
            <w:r>
              <w:rPr>
                <w:rFonts w:ascii="" w:hAnsi="" w:cs="" w:eastAsia=""/>
                <w:sz w:val="22"/>
              </w:rPr>
              <w:t>0103</w:t>
            </w:r>
          </w:p>
        </w:tc>
        <w:tc>
          <w:tcPr>
            <w:tcW w:w="2184" w:type="dxa"/>
            <w:vAlign w:val="top"/>
          </w:tcPr>
          <w:p>
            <w:pPr>
              <w:jc w:val="left"/>
            </w:pPr>
            <w:r>
              <w:rPr>
                <w:rFonts w:ascii="" w:hAnsi="" w:cs="" w:eastAsia=""/>
                <w:sz w:val="22"/>
              </w:rPr>
              <w:t>旱地</w:t>
            </w:r>
          </w:p>
        </w:tc>
      </w:tr>
      <w:tr>
        <w:trPr>
          <w:trHeight w:val="420"/>
        </w:trPr>
        <w:tc>
          <w:tcPr>
            <w:tcW w:w="2144" w:type="dxa"/>
            <w:vAlign w:val="top"/>
          </w:tcPr>
          <w:p>
            <w:pPr>
              <w:jc w:val="left"/>
            </w:pPr>
            <w:r>
              <w:rPr>
                <w:rFonts w:ascii="" w:hAnsi="" w:cs="" w:eastAsia=""/>
                <w:sz w:val="22"/>
              </w:rPr>
              <w:t> </w:t>
            </w:r>
          </w:p>
        </w:tc>
        <w:tc>
          <w:tcPr>
            <w:tcW w:w="2184" w:type="dxa"/>
            <w:vAlign w:val="top"/>
          </w:tcPr>
          <w:p>
            <w:pPr>
              <w:jc w:val="left"/>
            </w:pPr>
            <w:r>
              <w:rPr>
                <w:rFonts w:ascii="" w:hAnsi="" w:cs="" w:eastAsia=""/>
                <w:sz w:val="22"/>
              </w:rPr>
              <w:t> </w:t>
            </w:r>
          </w:p>
        </w:tc>
      </w:tr>
      <w:tr>
        <w:trPr>
          <w:trHeight w:val="435"/>
        </w:trPr>
        <w:tc>
          <w:tcPr>
            <w:tcW w:w="2144" w:type="dxa"/>
            <w:vAlign w:val="top"/>
          </w:tcPr>
          <w:p>
            <w:pPr>
              <w:jc w:val="left"/>
            </w:pPr>
            <w:r>
              <w:rPr>
                <w:rFonts w:ascii="" w:hAnsi="" w:cs="" w:eastAsia=""/>
                <w:sz w:val="22"/>
              </w:rPr>
              <w:t>0201</w:t>
            </w:r>
          </w:p>
        </w:tc>
        <w:tc>
          <w:tcPr>
            <w:tcW w:w="2184" w:type="dxa"/>
            <w:vAlign w:val="top"/>
          </w:tcPr>
          <w:p>
            <w:pPr>
              <w:jc w:val="left"/>
            </w:pPr>
            <w:r>
              <w:rPr>
                <w:rFonts w:ascii="" w:hAnsi="" w:cs="" w:eastAsia=""/>
                <w:sz w:val="22"/>
              </w:rPr>
              <w:t>果园</w:t>
            </w:r>
          </w:p>
        </w:tc>
      </w:tr>
      <w:tr>
        <w:trPr>
          <w:trHeight w:val="435"/>
        </w:trPr>
        <w:tc>
          <w:tcPr>
            <w:tcW w:w="2144" w:type="dxa"/>
            <w:vAlign w:val="top"/>
          </w:tcPr>
          <w:p>
            <w:pPr>
              <w:jc w:val="left"/>
            </w:pPr>
            <w:r>
              <w:rPr>
                <w:rFonts w:ascii="" w:hAnsi="" w:cs="" w:eastAsia=""/>
                <w:sz w:val="22"/>
              </w:rPr>
              <w:t>0202</w:t>
            </w:r>
          </w:p>
        </w:tc>
        <w:tc>
          <w:tcPr>
            <w:tcW w:w="2184" w:type="dxa"/>
            <w:vAlign w:val="top"/>
          </w:tcPr>
          <w:p>
            <w:pPr>
              <w:jc w:val="left"/>
            </w:pPr>
            <w:r>
              <w:rPr>
                <w:rFonts w:ascii="" w:hAnsi="" w:cs="" w:eastAsia=""/>
                <w:sz w:val="22"/>
              </w:rPr>
              <w:t>茶园</w:t>
            </w:r>
          </w:p>
        </w:tc>
      </w:tr>
      <w:tr>
        <w:trPr>
          <w:trHeight w:val="420"/>
        </w:trPr>
        <w:tc>
          <w:tcPr>
            <w:tcW w:w="2144" w:type="dxa"/>
            <w:vAlign w:val="top"/>
          </w:tcPr>
          <w:p>
            <w:pPr>
              <w:jc w:val="left"/>
            </w:pPr>
            <w:r>
              <w:rPr>
                <w:rFonts w:ascii="" w:hAnsi="" w:cs="" w:eastAsia=""/>
                <w:sz w:val="22"/>
              </w:rPr>
              <w:t>0203</w:t>
            </w:r>
          </w:p>
        </w:tc>
        <w:tc>
          <w:tcPr>
            <w:tcW w:w="2184" w:type="dxa"/>
            <w:vAlign w:val="top"/>
          </w:tcPr>
          <w:p>
            <w:pPr>
              <w:jc w:val="left"/>
            </w:pPr>
            <w:r>
              <w:rPr>
                <w:rFonts w:ascii="" w:hAnsi="" w:cs="" w:eastAsia=""/>
                <w:sz w:val="22"/>
              </w:rPr>
              <w:t>橡胶园</w:t>
            </w:r>
          </w:p>
        </w:tc>
      </w:tr>
      <w:tr>
        <w:trPr>
          <w:trHeight w:val="435"/>
        </w:trPr>
        <w:tc>
          <w:tcPr>
            <w:tcW w:w="2144" w:type="dxa"/>
            <w:vAlign w:val="top"/>
          </w:tcPr>
          <w:p>
            <w:pPr>
              <w:jc w:val="left"/>
            </w:pPr>
            <w:r>
              <w:rPr>
                <w:rFonts w:ascii="" w:hAnsi="" w:cs="" w:eastAsia=""/>
                <w:sz w:val="22"/>
              </w:rPr>
              <w:t>0204</w:t>
            </w:r>
          </w:p>
        </w:tc>
        <w:tc>
          <w:tcPr>
            <w:tcW w:w="2184" w:type="dxa"/>
            <w:vAlign w:val="top"/>
          </w:tcPr>
          <w:p>
            <w:pPr>
              <w:jc w:val="left"/>
            </w:pPr>
            <w:r>
              <w:rPr>
                <w:rFonts w:ascii="" w:hAnsi="" w:cs="" w:eastAsia=""/>
                <w:sz w:val="22"/>
              </w:rPr>
              <w:t>其它园地</w:t>
            </w:r>
          </w:p>
        </w:tc>
      </w:tr>
      <w:tr>
        <w:trPr>
          <w:trHeight w:val="420"/>
        </w:trPr>
        <w:tc>
          <w:tcPr>
            <w:tcW w:w="2144" w:type="dxa"/>
            <w:vAlign w:val="top"/>
          </w:tcPr>
          <w:p>
            <w:pPr>
              <w:jc w:val="left"/>
            </w:pPr>
            <w:r>
              <w:rPr>
                <w:rFonts w:ascii="" w:hAnsi="" w:cs="" w:eastAsia=""/>
                <w:sz w:val="22"/>
              </w:rPr>
              <w:t> </w:t>
            </w:r>
          </w:p>
        </w:tc>
        <w:tc>
          <w:tcPr>
            <w:tcW w:w="2184" w:type="dxa"/>
            <w:vAlign w:val="top"/>
          </w:tcPr>
          <w:p>
            <w:pPr>
              <w:jc w:val="left"/>
            </w:pPr>
            <w:r>
              <w:rPr>
                <w:rFonts w:ascii="" w:hAnsi="" w:cs="" w:eastAsia=""/>
                <w:sz w:val="22"/>
              </w:rPr>
              <w:t> </w:t>
            </w:r>
          </w:p>
        </w:tc>
      </w:tr>
      <w:tr>
        <w:trPr>
          <w:trHeight w:val="435"/>
        </w:trPr>
        <w:tc>
          <w:tcPr>
            <w:tcW w:w="2144" w:type="dxa"/>
            <w:vAlign w:val="top"/>
          </w:tcPr>
          <w:p>
            <w:pPr>
              <w:jc w:val="left"/>
            </w:pPr>
            <w:r>
              <w:rPr>
                <w:rFonts w:ascii="" w:hAnsi="" w:cs="" w:eastAsia=""/>
                <w:sz w:val="22"/>
              </w:rPr>
              <w:t>0301</w:t>
            </w:r>
          </w:p>
        </w:tc>
        <w:tc>
          <w:tcPr>
            <w:tcW w:w="2184" w:type="dxa"/>
            <w:vAlign w:val="top"/>
          </w:tcPr>
          <w:p>
            <w:pPr>
              <w:jc w:val="left"/>
            </w:pPr>
            <w:r>
              <w:rPr>
                <w:rFonts w:ascii="" w:hAnsi="" w:cs="" w:eastAsia=""/>
                <w:sz w:val="22"/>
              </w:rPr>
              <w:t>乔木林地</w:t>
            </w:r>
          </w:p>
        </w:tc>
      </w:tr>
      <w:tr>
        <w:trPr>
          <w:trHeight w:val="420"/>
        </w:trPr>
        <w:tc>
          <w:tcPr>
            <w:tcW w:w="2144" w:type="dxa"/>
            <w:vAlign w:val="top"/>
          </w:tcPr>
          <w:p>
            <w:pPr>
              <w:jc w:val="left"/>
            </w:pPr>
            <w:r>
              <w:rPr>
                <w:rFonts w:ascii="" w:hAnsi="" w:cs="" w:eastAsia=""/>
                <w:sz w:val="22"/>
              </w:rPr>
              <w:t>0302</w:t>
            </w:r>
          </w:p>
        </w:tc>
        <w:tc>
          <w:tcPr>
            <w:tcW w:w="2184" w:type="dxa"/>
            <w:vAlign w:val="top"/>
          </w:tcPr>
          <w:p>
            <w:pPr>
              <w:jc w:val="left"/>
            </w:pPr>
            <w:r>
              <w:rPr>
                <w:rFonts w:ascii="" w:hAnsi="" w:cs="" w:eastAsia=""/>
                <w:sz w:val="22"/>
              </w:rPr>
              <w:t>竹林地</w:t>
            </w:r>
          </w:p>
        </w:tc>
      </w:tr>
      <w:tr>
        <w:trPr>
          <w:trHeight w:val="420"/>
        </w:trPr>
        <w:tc>
          <w:tcPr>
            <w:tcW w:w="2144" w:type="dxa"/>
            <w:vAlign w:val="top"/>
          </w:tcPr>
          <w:p>
            <w:pPr>
              <w:jc w:val="left"/>
            </w:pPr>
            <w:r>
              <w:rPr>
                <w:rFonts w:ascii="" w:hAnsi="" w:cs="" w:eastAsia=""/>
                <w:sz w:val="22"/>
              </w:rPr>
              <w:t>0303</w:t>
            </w:r>
          </w:p>
        </w:tc>
        <w:tc>
          <w:tcPr>
            <w:tcW w:w="2184" w:type="dxa"/>
            <w:vAlign w:val="top"/>
          </w:tcPr>
          <w:p>
            <w:pPr>
              <w:jc w:val="left"/>
            </w:pPr>
            <w:r>
              <w:rPr>
                <w:rFonts w:ascii="" w:hAnsi="" w:cs="" w:eastAsia=""/>
                <w:sz w:val="22"/>
              </w:rPr>
              <w:t>红树林地</w:t>
            </w:r>
          </w:p>
        </w:tc>
      </w:tr>
      <w:tr>
        <w:trPr>
          <w:trHeight w:val="420"/>
        </w:trPr>
        <w:tc>
          <w:tcPr>
            <w:tcW w:w="2144" w:type="dxa"/>
            <w:vAlign w:val="top"/>
          </w:tcPr>
          <w:p>
            <w:pPr>
              <w:jc w:val="left"/>
            </w:pPr>
            <w:r>
              <w:rPr>
                <w:rFonts w:ascii="" w:hAnsi="" w:cs="" w:eastAsia=""/>
                <w:sz w:val="22"/>
              </w:rPr>
              <w:t>0304</w:t>
            </w:r>
          </w:p>
        </w:tc>
        <w:tc>
          <w:tcPr>
            <w:tcW w:w="2184" w:type="dxa"/>
            <w:vAlign w:val="top"/>
          </w:tcPr>
          <w:p>
            <w:pPr>
              <w:jc w:val="left"/>
            </w:pPr>
            <w:r>
              <w:rPr>
                <w:rFonts w:ascii="" w:hAnsi="" w:cs="" w:eastAsia=""/>
                <w:sz w:val="22"/>
              </w:rPr>
              <w:t>森林沼泽</w:t>
            </w:r>
          </w:p>
        </w:tc>
      </w:tr>
      <w:tr>
        <w:trPr>
          <w:trHeight w:val="435"/>
        </w:trPr>
        <w:tc>
          <w:tcPr>
            <w:tcW w:w="2144" w:type="dxa"/>
            <w:vAlign w:val="top"/>
          </w:tcPr>
          <w:p>
            <w:pPr>
              <w:jc w:val="left"/>
            </w:pPr>
            <w:r>
              <w:rPr>
                <w:rFonts w:ascii="" w:hAnsi="" w:cs="" w:eastAsia=""/>
                <w:sz w:val="22"/>
              </w:rPr>
              <w:t>0305</w:t>
            </w:r>
          </w:p>
        </w:tc>
        <w:tc>
          <w:tcPr>
            <w:tcW w:w="2184" w:type="dxa"/>
            <w:vAlign w:val="top"/>
          </w:tcPr>
          <w:p>
            <w:pPr>
              <w:jc w:val="left"/>
            </w:pPr>
            <w:r>
              <w:rPr>
                <w:rFonts w:ascii="" w:hAnsi="" w:cs="" w:eastAsia=""/>
                <w:sz w:val="22"/>
              </w:rPr>
              <w:t>灌木林地</w:t>
            </w:r>
          </w:p>
        </w:tc>
      </w:tr>
      <w:tr>
        <w:trPr>
          <w:trHeight w:val="420"/>
        </w:trPr>
        <w:tc>
          <w:tcPr>
            <w:tcW w:w="2144" w:type="dxa"/>
            <w:vAlign w:val="top"/>
          </w:tcPr>
          <w:p>
            <w:pPr>
              <w:jc w:val="left"/>
            </w:pPr>
            <w:r>
              <w:rPr>
                <w:rFonts w:ascii="" w:hAnsi="" w:cs="" w:eastAsia=""/>
                <w:sz w:val="22"/>
              </w:rPr>
              <w:t>0306</w:t>
            </w:r>
          </w:p>
        </w:tc>
        <w:tc>
          <w:tcPr>
            <w:tcW w:w="2184" w:type="dxa"/>
            <w:vAlign w:val="top"/>
          </w:tcPr>
          <w:p>
            <w:pPr>
              <w:jc w:val="left"/>
            </w:pPr>
            <w:r>
              <w:rPr>
                <w:rFonts w:ascii="" w:hAnsi="" w:cs="" w:eastAsia=""/>
                <w:sz w:val="22"/>
              </w:rPr>
              <w:t>灌丛沼泽</w:t>
            </w:r>
          </w:p>
        </w:tc>
      </w:tr>
      <w:tr>
        <w:trPr>
          <w:trHeight w:val="435"/>
        </w:trPr>
        <w:tc>
          <w:tcPr>
            <w:tcW w:w="2144" w:type="dxa"/>
            <w:vAlign w:val="top"/>
          </w:tcPr>
          <w:p>
            <w:pPr>
              <w:jc w:val="left"/>
            </w:pPr>
            <w:r>
              <w:rPr>
                <w:rFonts w:ascii="" w:hAnsi="" w:cs="" w:eastAsia=""/>
                <w:sz w:val="22"/>
              </w:rPr>
              <w:t>0307</w:t>
            </w:r>
          </w:p>
        </w:tc>
        <w:tc>
          <w:tcPr>
            <w:tcW w:w="2184" w:type="dxa"/>
            <w:vAlign w:val="top"/>
          </w:tcPr>
          <w:p>
            <w:pPr>
              <w:jc w:val="left"/>
            </w:pPr>
            <w:r>
              <w:rPr>
                <w:rFonts w:ascii="" w:hAnsi="" w:cs="" w:eastAsia=""/>
                <w:sz w:val="22"/>
              </w:rPr>
              <w:t>其它林地</w:t>
            </w:r>
          </w:p>
        </w:tc>
      </w:tr>
      <w:tr>
        <w:trPr>
          <w:trHeight w:val="420"/>
        </w:trPr>
        <w:tc>
          <w:tcPr>
            <w:tcW w:w="2144" w:type="dxa"/>
            <w:vAlign w:val="top"/>
          </w:tcPr>
          <w:p>
            <w:pPr>
              <w:jc w:val="left"/>
            </w:pPr>
            <w:r>
              <w:rPr>
                <w:rFonts w:ascii="" w:hAnsi="" w:cs="" w:eastAsia=""/>
                <w:sz w:val="22"/>
              </w:rPr>
              <w:t> </w:t>
            </w:r>
          </w:p>
        </w:tc>
        <w:tc>
          <w:tcPr>
            <w:tcW w:w="2184" w:type="dxa"/>
            <w:vAlign w:val="top"/>
          </w:tcPr>
          <w:p>
            <w:pPr>
              <w:jc w:val="left"/>
            </w:pPr>
            <w:r>
              <w:rPr>
                <w:rFonts w:ascii="" w:hAnsi="" w:cs="" w:eastAsia=""/>
                <w:sz w:val="22"/>
              </w:rPr>
              <w:t> </w:t>
            </w:r>
          </w:p>
        </w:tc>
      </w:tr>
      <w:tr>
        <w:trPr>
          <w:trHeight w:val="435"/>
        </w:trPr>
        <w:tc>
          <w:tcPr>
            <w:tcW w:w="2144" w:type="dxa"/>
            <w:vAlign w:val="top"/>
          </w:tcPr>
          <w:p>
            <w:pPr>
              <w:jc w:val="left"/>
            </w:pPr>
            <w:r>
              <w:rPr>
                <w:rFonts w:ascii="" w:hAnsi="" w:cs="" w:eastAsia=""/>
                <w:sz w:val="22"/>
              </w:rPr>
              <w:t>0401</w:t>
            </w:r>
          </w:p>
        </w:tc>
        <w:tc>
          <w:tcPr>
            <w:tcW w:w="2184" w:type="dxa"/>
            <w:vAlign w:val="top"/>
          </w:tcPr>
          <w:p>
            <w:pPr>
              <w:jc w:val="left"/>
            </w:pPr>
            <w:r>
              <w:rPr>
                <w:rFonts w:ascii="" w:hAnsi="" w:cs="" w:eastAsia=""/>
                <w:sz w:val="22"/>
              </w:rPr>
              <w:t>天然牧草地</w:t>
            </w:r>
          </w:p>
        </w:tc>
      </w:tr>
      <w:tr>
        <w:trPr>
          <w:trHeight w:val="420"/>
        </w:trPr>
        <w:tc>
          <w:tcPr>
            <w:tcW w:w="2144" w:type="dxa"/>
            <w:vAlign w:val="top"/>
          </w:tcPr>
          <w:p>
            <w:pPr>
              <w:jc w:val="left"/>
            </w:pPr>
            <w:r>
              <w:rPr>
                <w:rFonts w:ascii="" w:hAnsi="" w:cs="" w:eastAsia=""/>
                <w:sz w:val="22"/>
              </w:rPr>
              <w:t>0402</w:t>
            </w:r>
          </w:p>
        </w:tc>
        <w:tc>
          <w:tcPr>
            <w:tcW w:w="2184" w:type="dxa"/>
            <w:vAlign w:val="top"/>
          </w:tcPr>
          <w:p>
            <w:pPr>
              <w:jc w:val="left"/>
            </w:pPr>
            <w:r>
              <w:rPr>
                <w:rFonts w:ascii="" w:hAnsi="" w:cs="" w:eastAsia=""/>
                <w:sz w:val="22"/>
              </w:rPr>
              <w:t>沼泽草地</w:t>
            </w:r>
          </w:p>
        </w:tc>
      </w:tr>
      <w:tr>
        <w:trPr>
          <w:trHeight w:val="435"/>
        </w:trPr>
        <w:tc>
          <w:tcPr>
            <w:tcW w:w="2144" w:type="dxa"/>
            <w:vAlign w:val="top"/>
          </w:tcPr>
          <w:p>
            <w:pPr>
              <w:jc w:val="left"/>
            </w:pPr>
            <w:r>
              <w:rPr>
                <w:rFonts w:ascii="" w:hAnsi="" w:cs="" w:eastAsia=""/>
                <w:sz w:val="22"/>
              </w:rPr>
              <w:t>0403</w:t>
            </w:r>
          </w:p>
        </w:tc>
        <w:tc>
          <w:tcPr>
            <w:tcW w:w="2184" w:type="dxa"/>
            <w:vAlign w:val="top"/>
          </w:tcPr>
          <w:p>
            <w:pPr>
              <w:jc w:val="left"/>
            </w:pPr>
            <w:r>
              <w:rPr>
                <w:rFonts w:ascii="" w:hAnsi="" w:cs="" w:eastAsia=""/>
                <w:sz w:val="22"/>
              </w:rPr>
              <w:t>人工牧草地</w:t>
            </w:r>
          </w:p>
        </w:tc>
      </w:tr>
      <w:tr>
        <w:trPr>
          <w:trHeight w:val="420"/>
        </w:trPr>
        <w:tc>
          <w:tcPr>
            <w:tcW w:w="2144" w:type="dxa"/>
            <w:vAlign w:val="top"/>
          </w:tcPr>
          <w:p>
            <w:pPr>
              <w:jc w:val="left"/>
            </w:pPr>
            <w:r>
              <w:rPr>
                <w:rFonts w:ascii="" w:hAnsi="" w:cs="" w:eastAsia=""/>
                <w:sz w:val="22"/>
              </w:rPr>
              <w:t>1006</w:t>
            </w:r>
          </w:p>
        </w:tc>
        <w:tc>
          <w:tcPr>
            <w:tcW w:w="2184" w:type="dxa"/>
            <w:vAlign w:val="top"/>
          </w:tcPr>
          <w:p>
            <w:pPr>
              <w:jc w:val="left"/>
            </w:pPr>
            <w:r>
              <w:rPr>
                <w:rFonts w:ascii="" w:hAnsi="" w:cs="" w:eastAsia=""/>
                <w:sz w:val="22"/>
              </w:rPr>
              <w:t>农村道路</w:t>
            </w:r>
          </w:p>
        </w:tc>
      </w:tr>
      <w:tr>
        <w:trPr>
          <w:trHeight w:val="435"/>
        </w:trPr>
        <w:tc>
          <w:tcPr>
            <w:tcW w:w="2144" w:type="dxa"/>
            <w:vAlign w:val="top"/>
          </w:tcPr>
          <w:p>
            <w:pPr>
              <w:jc w:val="left"/>
            </w:pPr>
            <w:r>
              <w:rPr>
                <w:rFonts w:ascii="" w:hAnsi="" w:cs="" w:eastAsia=""/>
                <w:sz w:val="22"/>
              </w:rPr>
              <w:t>1103</w:t>
            </w:r>
          </w:p>
        </w:tc>
        <w:tc>
          <w:tcPr>
            <w:tcW w:w="2184" w:type="dxa"/>
            <w:vAlign w:val="top"/>
          </w:tcPr>
          <w:p>
            <w:pPr>
              <w:jc w:val="left"/>
            </w:pPr>
            <w:r>
              <w:rPr>
                <w:rFonts w:ascii="" w:hAnsi="" w:cs="" w:eastAsia=""/>
                <w:sz w:val="22"/>
              </w:rPr>
              <w:t>水库水面</w:t>
            </w:r>
          </w:p>
        </w:tc>
      </w:tr>
      <w:tr>
        <w:trPr>
          <w:trHeight w:val="240"/>
        </w:trPr>
        <w:tc>
          <w:tcPr>
            <w:tcW w:w="2144" w:type="dxa"/>
            <w:vAlign w:val="top"/>
          </w:tcPr>
          <w:p>
            <w:r>
              <w:rPr>
                <w:rFonts w:ascii="" w:hAnsi="" w:cs="" w:eastAsia=""/>
                <w:sz w:val="22"/>
              </w:rPr>
              <w:t>1104</w:t>
            </w:r>
          </w:p>
        </w:tc>
        <w:tc>
          <w:tcPr>
            <w:tcW w:w="2184" w:type="dxa"/>
            <w:vAlign w:val="top"/>
          </w:tcPr>
          <w:p>
            <w:pPr>
              <w:jc w:val="left"/>
            </w:pPr>
            <w:r>
              <w:rPr>
                <w:rFonts w:ascii="" w:hAnsi="" w:cs="" w:eastAsia=""/>
                <w:sz w:val="22"/>
              </w:rPr>
              <w:t>坑塘水面</w:t>
            </w:r>
          </w:p>
        </w:tc>
      </w:tr>
      <w:tr>
        <w:trPr>
          <w:trHeight w:val="435"/>
        </w:trPr>
        <w:tc>
          <w:tcPr>
            <w:tcW w:w="2144" w:type="dxa"/>
            <w:vAlign w:val="top"/>
          </w:tcPr>
          <w:p>
            <w:pPr>
              <w:jc w:val="left"/>
            </w:pPr>
            <w:r>
              <w:rPr>
                <w:rFonts w:ascii="" w:hAnsi="" w:cs="" w:eastAsia=""/>
                <w:sz w:val="22"/>
              </w:rPr>
              <w:t>1107</w:t>
            </w:r>
          </w:p>
        </w:tc>
        <w:tc>
          <w:tcPr>
            <w:tcW w:w="2184" w:type="dxa"/>
            <w:vAlign w:val="top"/>
          </w:tcPr>
          <w:p>
            <w:pPr>
              <w:jc w:val="left"/>
            </w:pPr>
            <w:r>
              <w:rPr>
                <w:rFonts w:ascii="" w:hAnsi="" w:cs="" w:eastAsia=""/>
                <w:sz w:val="22"/>
              </w:rPr>
              <w:t>沟渠</w:t>
            </w:r>
          </w:p>
        </w:tc>
      </w:tr>
      <w:tr>
        <w:trPr>
          <w:trHeight w:val="435"/>
        </w:trPr>
        <w:tc>
          <w:tcPr>
            <w:tcW w:w="2144" w:type="dxa"/>
            <w:vAlign w:val="top"/>
          </w:tcPr>
          <w:p>
            <w:pPr>
              <w:jc w:val="left"/>
            </w:pPr>
            <w:r>
              <w:rPr>
                <w:rFonts w:ascii="" w:hAnsi="" w:cs="" w:eastAsia=""/>
                <w:sz w:val="22"/>
              </w:rPr>
              <w:t>1202</w:t>
            </w:r>
          </w:p>
        </w:tc>
        <w:tc>
          <w:tcPr>
            <w:tcW w:w="2184" w:type="dxa"/>
            <w:vAlign w:val="top"/>
          </w:tcPr>
          <w:p>
            <w:pPr>
              <w:jc w:val="left"/>
            </w:pPr>
            <w:r>
              <w:rPr>
                <w:rFonts w:ascii="" w:hAnsi="" w:cs="" w:eastAsia=""/>
                <w:sz w:val="22"/>
              </w:rPr>
              <w:t>设施农用地</w:t>
            </w:r>
          </w:p>
        </w:tc>
      </w:tr>
      <w:tr>
        <w:trPr>
          <w:trHeight w:val="435"/>
        </w:trPr>
        <w:tc>
          <w:tcPr>
            <w:tcW w:w="2144" w:type="dxa"/>
            <w:vAlign w:val="top"/>
          </w:tcPr>
          <w:p>
            <w:pPr>
              <w:jc w:val="left"/>
            </w:pPr>
            <w:r>
              <w:rPr>
                <w:rFonts w:ascii="" w:hAnsi="" w:cs="" w:eastAsia=""/>
                <w:sz w:val="22"/>
              </w:rPr>
              <w:t>1203</w:t>
            </w:r>
          </w:p>
        </w:tc>
        <w:tc>
          <w:tcPr>
            <w:tcW w:w="2184" w:type="dxa"/>
            <w:vAlign w:val="top"/>
          </w:tcPr>
          <w:p>
            <w:pPr>
              <w:jc w:val="left"/>
            </w:pPr>
            <w:r>
              <w:rPr>
                <w:rFonts w:ascii="" w:hAnsi="" w:cs="" w:eastAsia=""/>
                <w:sz w:val="22"/>
              </w:rPr>
              <w:t>田坎</w:t>
            </w:r>
          </w:p>
        </w:tc>
      </w:tr>
    </w:tbl>
    <w:p>
      <w:pPr>
        <w:spacing w:line="360"/>
        <w:ind w:left="240"/>
        <w:jc w:val="both"/>
      </w:pPr>
      <w:r>
        <w:rPr>
          <w:rFonts w:ascii="宋体" w:hAnsi="宋体" w:cs="宋体" w:eastAsia="宋体"/>
          <w:b w:val="true"/>
          <w:sz w:val="24"/>
          <w:szCs w:val="24"/>
        </w:rPr>
        <w:t>【全部土地用途】下拉列表：单选；枚举值：全部、种植业、林业、畜牧业、渔业、非农业用途；默认值：全部；</w:t>
      </w:r>
    </w:p>
    <w:p>
      <w:pPr>
        <w:spacing w:line="360"/>
        <w:ind w:left="240"/>
        <w:jc w:val="both"/>
      </w:pPr>
      <w:r>
        <w:rPr>
          <w:rFonts w:ascii="宋体" w:hAnsi="宋体" w:cs="宋体" w:eastAsia="宋体"/>
          <w:b w:val="true"/>
          <w:sz w:val="24"/>
          <w:szCs w:val="24"/>
        </w:rPr>
        <w:t>【搜索】文本框：默认值：搜索地块代码、地块名称；根据录入的关键词去模糊匹配地块表（DK）的地块代码、地块名称进行查询；</w:t>
      </w:r>
    </w:p>
    <w:p>
      <w:pPr>
        <w:spacing w:line="360"/>
        <w:jc w:val="both"/>
      </w:pPr>
      <w:r>
        <w:rPr>
          <w:rFonts w:ascii="宋体" w:hAnsi="宋体" w:cs="宋体" w:eastAsia="宋体"/>
          <w:b w:val="true"/>
          <w:sz w:val="24"/>
          <w:szCs w:val="24"/>
        </w:rPr>
        <w:t>结果列：</w:t>
      </w:r>
    </w:p>
    <w:p>
      <w:pPr>
        <w:spacing w:line="360"/>
        <w:ind w:left="240"/>
        <w:jc w:val="both"/>
      </w:pPr>
      <w:r>
        <w:rPr>
          <w:rFonts w:ascii="宋体" w:hAnsi="宋体" w:cs="宋体" w:eastAsia="宋体"/>
          <w:b w:val="true"/>
          <w:sz w:val="24"/>
          <w:szCs w:val="24"/>
        </w:rPr>
        <w:t>地块代码、地块名称</w:t>
      </w:r>
      <w:r>
        <w:rPr>
          <w:rFonts w:ascii="宋体" w:hAnsi="宋体" w:cs="宋体" w:eastAsia="宋体"/>
          <w:b w:val="true"/>
          <w:color w:val="000000"/>
          <w:sz w:val="24"/>
          <w:szCs w:val="24"/>
        </w:rPr>
        <w:t>、所有权性质</w:t>
      </w:r>
      <w:r>
        <w:rPr>
          <w:rFonts w:ascii="宋体" w:hAnsi="宋体" w:cs="宋体" w:eastAsia="宋体"/>
          <w:b w:val="true"/>
          <w:sz w:val="24"/>
          <w:szCs w:val="24"/>
        </w:rPr>
        <w:t>、指界人姓名、地块类别、土地利用类型、土地用途、地力等级、所在地、实测面积（亩）、实测面积（㎡）、是否基本农田：</w:t>
      </w:r>
    </w:p>
    <w:p>
      <w:pPr>
        <w:spacing w:line="360"/>
        <w:jc w:val="both"/>
      </w:pPr>
      <w:r>
        <w:rPr>
          <w:rFonts w:ascii="宋体" w:hAnsi="宋体" w:cs="宋体" w:eastAsia="宋体"/>
          <w:b w:val="true"/>
          <w:sz w:val="24"/>
          <w:szCs w:val="24"/>
        </w:rPr>
        <w:t>【导出Excel】按钮：</w:t>
      </w:r>
    </w:p>
    <w:p>
      <w:pPr>
        <w:spacing w:line="360"/>
        <w:ind w:left="240"/>
        <w:jc w:val="both"/>
      </w:pPr>
      <w:r>
        <w:rPr>
          <w:rFonts w:ascii="宋体" w:hAnsi="宋体" w:cs="宋体" w:eastAsia="宋体"/>
          <w:b w:val="true"/>
          <w:sz w:val="24"/>
          <w:szCs w:val="24"/>
        </w:rPr>
        <w:t>点击【导出Excel】后添加下载任务到【任务中心】中：</w:t>
      </w:r>
    </w:p>
    <w:p>
      <w:pPr>
        <w:spacing w:line="360"/>
        <w:ind w:left="240"/>
        <w:jc w:val="both"/>
      </w:pPr>
      <w:r>
        <w:rPr>
          <w:rFonts w:ascii="宋体" w:hAnsi="宋体" w:cs="宋体" w:eastAsia="宋体"/>
          <w:b w:val="true"/>
          <w:sz w:val="24"/>
          <w:szCs w:val="24"/>
        </w:rPr>
        <w:t>Excel文件命名规范：【调查数</w:t>
      </w:r>
      <w:r>
        <w:rPr>
          <w:rFonts w:ascii="宋体" w:hAnsi="宋体" w:cs="宋体" w:eastAsia="宋体"/>
          <w:b w:val="true"/>
          <w:color w:val="000000"/>
          <w:sz w:val="24"/>
          <w:szCs w:val="24"/>
        </w:rPr>
        <w:t>据管理-地块-导出区域-YYYYMMDDHHMMSS】，样表格式如下：</w:t>
      </w:r>
    </w:p>
    <w:p>
      <w:pPr>
        <w:spacing w:line="360"/>
        <w:ind w:left="240"/>
        <w:jc w:val="both"/>
      </w:pPr>
      <w:r>
        <w:rPr>
          <w:rFonts w:ascii="宋体" w:hAnsi="宋体" w:cs="宋体" w:eastAsia="宋体"/>
          <w:b w:val="true"/>
          <w:color w:val="000000"/>
          <w:sz w:val="24"/>
          <w:szCs w:val="24"/>
        </w:rPr>
        <w:t>导出区域：【区】\【镇街道】\【村】三者选定枚举值中最基层的那一级作名称作为导出区域名称。</w:t>
      </w:r>
    </w:p>
    <w:p>
      <w:pPr>
        <w:spacing w:line="360"/>
        <w:ind w:left="240"/>
        <w:jc w:val="both"/>
      </w:pPr>
      <w:r>
        <w:rPr>
          <w:rFonts w:ascii="宋体" w:hAnsi="宋体" w:cs="宋体" w:eastAsia="宋体"/>
          <w:b w:val="true"/>
          <w:sz w:val="24"/>
          <w:szCs w:val="24"/>
        </w:rPr>
        <w:t>如查询的是旌阳区的数据，文件名：调查数据管理-地块-旌阳区-20211218174019</w:t>
      </w:r>
    </w:p>
    <w:p>
      <w:pPr>
        <w:spacing w:line="360"/>
        <w:ind w:left="240"/>
        <w:jc w:val="both"/>
      </w:pPr>
      <w:r>
        <w:rPr>
          <w:rFonts w:ascii="宋体" w:hAnsi="宋体" w:cs="宋体" w:eastAsia="宋体"/>
          <w:b w:val="true"/>
          <w:sz w:val="24"/>
          <w:szCs w:val="24"/>
        </w:rPr>
        <w:t>导出内容:</w:t>
      </w:r>
    </w:p>
    <w:tbl>
      <w:tblPr>
        <w:tblW w:w="8214" w:type="dxa"/>
        <w:tblBorders>
          <w:top w:val="single"/>
          <w:left w:val="single"/>
          <w:bottom w:val="single"/>
          <w:right w:val="single"/>
          <w:insideH w:val="single"/>
          <w:insideV w:val="single"/>
        </w:tblBorders>
        <w:tblLayout w:type="fixed"/>
      </w:tblPr>
      <w:tblGrid>
        <w:gridCol w:w="536"/>
        <w:gridCol w:w="522"/>
        <w:gridCol w:w="522"/>
        <w:gridCol w:w="522"/>
        <w:gridCol w:w="522"/>
        <w:gridCol w:w="522"/>
        <w:gridCol w:w="522"/>
        <w:gridCol w:w="522"/>
        <w:gridCol w:w="522"/>
        <w:gridCol w:w="522"/>
        <w:gridCol w:w="495"/>
        <w:gridCol w:w="495"/>
        <w:gridCol w:w="495"/>
        <w:gridCol w:w="495"/>
        <w:gridCol w:w="495"/>
        <w:gridCol w:w="495"/>
      </w:tblGrid>
      <w:tr>
        <w:trPr>
          <w:trHeight w:val="510"/>
        </w:trPr>
        <w:tc>
          <w:tcPr>
            <w:tcW w:w="8214" w:type="dxa"/>
            <w:gridSpan w:val="16"/>
            <w:vAlign w:val="center"/>
          </w:tcPr>
          <w:p>
            <w:pPr>
              <w:jc w:val="center"/>
            </w:pPr>
            <w:r>
              <w:rPr>
                <w:rFonts w:ascii="宋体" w:hAnsi="宋体" w:cs="宋体" w:eastAsia="宋体"/>
                <w:b w:val="true"/>
                <w:sz w:val="24"/>
              </w:rPr>
              <w:t>地块信息</w:t>
            </w:r>
          </w:p>
        </w:tc>
      </w:tr>
      <w:tr>
        <w:trPr>
          <w:trHeight w:val="510"/>
        </w:trPr>
        <w:tc>
          <w:tcPr>
            <w:tcW w:w="8214" w:type="dxa"/>
            <w:gridSpan w:val="16"/>
            <w:vAlign w:val="center"/>
          </w:tcPr>
          <w:p>
            <w:pPr>
              <w:jc w:val="right"/>
            </w:pPr>
            <w:r>
              <w:rPr>
                <w:rFonts w:ascii="宋体" w:hAnsi="宋体" w:cs="宋体" w:eastAsia="宋体"/>
                <w:b w:val="true"/>
                <w:sz w:val="24"/>
              </w:rPr>
              <w:t>查询时间：【YYYY-MM-DD】</w:t>
            </w:r>
          </w:p>
        </w:tc>
      </w:tr>
      <w:tr>
        <w:trPr>
          <w:trHeight w:val="510"/>
        </w:trPr>
        <w:tc>
          <w:tcPr>
            <w:tcW w:w="8214" w:type="dxa"/>
            <w:gridSpan w:val="16"/>
            <w:vAlign w:val="center"/>
          </w:tcPr>
          <w:p>
            <w:pPr>
              <w:jc w:val="left"/>
            </w:pPr>
            <w:r>
              <w:rPr>
                <w:rFonts w:ascii="宋体" w:hAnsi="宋体" w:cs="宋体" w:eastAsia="宋体"/>
                <w:b w:val="true"/>
                <w:sz w:val="24"/>
              </w:rPr>
              <w:t>地块代码、地块名称、所有权性质、地块类别、土地利用类型、地力等级、土地用途、所在地、是否基本农田、实测面积（㎡）、地块东至、地块西至、地块南至、地块北至、地块备注信息、指界人姓名、空间坐标、实测面积（亩）</w:t>
            </w:r>
          </w:p>
        </w:tc>
      </w:tr>
    </w:tbl>
    <w:p>
      <w:pPr>
        <w:spacing w:line="360"/>
        <w:jc w:val="both"/>
      </w:pPr>
      <w:r>
        <w:rPr>
          <w:rFonts w:ascii="宋体" w:hAnsi="宋体" w:cs="宋体" w:eastAsia="宋体"/>
          <w:b w:val="true"/>
          <w:sz w:val="24"/>
          <w:szCs w:val="24"/>
        </w:rPr>
        <w:t>操作列：</w:t>
      </w:r>
    </w:p>
    <w:p>
      <w:pPr>
        <w:spacing w:line="360"/>
        <w:ind w:left="240"/>
        <w:jc w:val="both"/>
      </w:pPr>
      <w:r>
        <w:rPr>
          <w:rFonts w:ascii="宋体" w:hAnsi="宋体" w:cs="宋体" w:eastAsia="宋体"/>
          <w:b w:val="true"/>
          <w:sz w:val="24"/>
          <w:szCs w:val="24"/>
        </w:rPr>
        <w:t>【查看】按钮：做权限控制；查看详情页</w:t>
      </w:r>
    </w:p>
    <w:p>
      <w:pPr>
        <w:spacing w:line="360"/>
        <w:jc w:val="both"/>
      </w:pPr>
      <w:r>
        <w:rPr>
          <w:rFonts w:ascii="宋体" w:hAnsi="宋体" w:cs="宋体" w:eastAsia="宋体"/>
          <w:b w:val="true"/>
          <w:sz w:val="24"/>
          <w:szCs w:val="24"/>
        </w:rPr>
        <w:t>详情页：</w:t>
      </w:r>
    </w:p>
    <w:p>
      <w:pPr>
        <w:spacing w:line="360"/>
        <w:ind w:left="240"/>
        <w:jc w:val="both"/>
      </w:pPr>
      <w:r>
        <w:rPr>
          <w:rFonts w:ascii="宋体" w:hAnsi="宋体" w:cs="宋体" w:eastAsia="宋体"/>
          <w:b w:val="true"/>
          <w:sz w:val="24"/>
          <w:szCs w:val="24"/>
        </w:rPr>
        <w:t>标识码：只读；无值时显示“--”</w:t>
      </w:r>
    </w:p>
    <w:p>
      <w:pPr>
        <w:spacing w:line="360"/>
        <w:ind w:left="240"/>
        <w:jc w:val="both"/>
      </w:pPr>
      <w:r>
        <w:rPr>
          <w:rFonts w:ascii="宋体" w:hAnsi="宋体" w:cs="宋体" w:eastAsia="宋体"/>
          <w:b w:val="true"/>
          <w:sz w:val="24"/>
          <w:szCs w:val="24"/>
        </w:rPr>
        <w:t>要素代码：只读；无值时显示“--”</w:t>
      </w:r>
    </w:p>
    <w:p>
      <w:pPr>
        <w:spacing w:line="360"/>
        <w:ind w:left="240"/>
        <w:jc w:val="both"/>
      </w:pPr>
      <w:r>
        <w:rPr>
          <w:rFonts w:ascii="宋体" w:hAnsi="宋体" w:cs="宋体" w:eastAsia="宋体"/>
          <w:b w:val="true"/>
          <w:sz w:val="24"/>
          <w:szCs w:val="24"/>
        </w:rPr>
        <w:t>地块代码：只读；无值时显示“--”</w:t>
      </w:r>
    </w:p>
    <w:p>
      <w:pPr>
        <w:spacing w:line="360"/>
        <w:ind w:left="240"/>
        <w:jc w:val="both"/>
      </w:pPr>
      <w:r>
        <w:rPr>
          <w:rFonts w:ascii="宋体" w:hAnsi="宋体" w:cs="宋体" w:eastAsia="宋体"/>
          <w:b w:val="true"/>
          <w:sz w:val="24"/>
          <w:szCs w:val="24"/>
        </w:rPr>
        <w:t>地块名称：只读；无值时显示“--”</w:t>
      </w:r>
    </w:p>
    <w:p>
      <w:pPr>
        <w:spacing w:line="360"/>
        <w:ind w:left="240"/>
        <w:jc w:val="both"/>
      </w:pPr>
      <w:r>
        <w:rPr>
          <w:rFonts w:ascii="宋体" w:hAnsi="宋体" w:cs="宋体" w:eastAsia="宋体"/>
          <w:b w:val="true"/>
          <w:sz w:val="24"/>
          <w:szCs w:val="24"/>
        </w:rPr>
        <w:t>所有权性质：只读；无值时显示“--”</w:t>
      </w:r>
    </w:p>
    <w:p>
      <w:pPr>
        <w:spacing w:line="360"/>
        <w:ind w:left="240"/>
        <w:jc w:val="both"/>
      </w:pPr>
      <w:r>
        <w:rPr>
          <w:rFonts w:ascii="宋体" w:hAnsi="宋体" w:cs="宋体" w:eastAsia="宋体"/>
          <w:b w:val="true"/>
          <w:sz w:val="24"/>
          <w:szCs w:val="24"/>
        </w:rPr>
        <w:t>地块类别：只读；无值时显示“--”</w:t>
      </w:r>
    </w:p>
    <w:p>
      <w:pPr>
        <w:spacing w:line="360"/>
        <w:ind w:left="240"/>
        <w:jc w:val="both"/>
      </w:pPr>
      <w:r>
        <w:rPr>
          <w:rFonts w:ascii="宋体" w:hAnsi="宋体" w:cs="宋体" w:eastAsia="宋体"/>
          <w:b w:val="true"/>
          <w:sz w:val="24"/>
          <w:szCs w:val="24"/>
        </w:rPr>
        <w:t>土地利用类型：只读；无值时显示“--”</w:t>
      </w:r>
    </w:p>
    <w:p>
      <w:pPr>
        <w:spacing w:line="360"/>
        <w:ind w:left="240"/>
        <w:jc w:val="both"/>
      </w:pPr>
      <w:r>
        <w:rPr>
          <w:rFonts w:ascii="宋体" w:hAnsi="宋体" w:cs="宋体" w:eastAsia="宋体"/>
          <w:b w:val="true"/>
          <w:sz w:val="24"/>
          <w:szCs w:val="24"/>
        </w:rPr>
        <w:t>地力等级：只读；无值时显示“--”</w:t>
      </w:r>
    </w:p>
    <w:p>
      <w:pPr>
        <w:spacing w:line="360"/>
        <w:ind w:left="240"/>
        <w:jc w:val="both"/>
      </w:pPr>
      <w:r>
        <w:rPr>
          <w:rFonts w:ascii="宋体" w:hAnsi="宋体" w:cs="宋体" w:eastAsia="宋体"/>
          <w:b w:val="true"/>
          <w:sz w:val="24"/>
          <w:szCs w:val="24"/>
        </w:rPr>
        <w:t>土地用途：只读；无值时显示“--”</w:t>
      </w:r>
    </w:p>
    <w:p>
      <w:pPr>
        <w:spacing w:line="360"/>
        <w:ind w:left="240"/>
        <w:jc w:val="both"/>
      </w:pPr>
      <w:r>
        <w:rPr>
          <w:rFonts w:ascii="宋体" w:hAnsi="宋体" w:cs="宋体" w:eastAsia="宋体"/>
          <w:b w:val="true"/>
          <w:sz w:val="24"/>
          <w:szCs w:val="24"/>
        </w:rPr>
        <w:t>是否基本农田：只读；无值时显示“--”</w:t>
      </w:r>
    </w:p>
    <w:p>
      <w:pPr>
        <w:spacing w:line="360"/>
        <w:ind w:left="240"/>
        <w:jc w:val="both"/>
      </w:pPr>
      <w:r>
        <w:rPr>
          <w:rFonts w:ascii="宋体" w:hAnsi="宋体" w:cs="宋体" w:eastAsia="宋体"/>
          <w:b w:val="true"/>
          <w:sz w:val="24"/>
          <w:szCs w:val="24"/>
        </w:rPr>
        <w:t>实测面积（㎡）：只读；无值时显示“--” </w:t>
      </w:r>
    </w:p>
    <w:p>
      <w:pPr>
        <w:spacing w:line="360"/>
        <w:ind w:left="240"/>
        <w:jc w:val="both"/>
      </w:pPr>
      <w:r>
        <w:rPr>
          <w:rFonts w:ascii="宋体" w:hAnsi="宋体" w:cs="宋体" w:eastAsia="宋体"/>
          <w:b w:val="true"/>
          <w:sz w:val="24"/>
          <w:szCs w:val="24"/>
        </w:rPr>
        <w:t>地块东至：只读；无值时显示“--”</w:t>
      </w:r>
    </w:p>
    <w:p>
      <w:pPr>
        <w:spacing w:line="360"/>
        <w:ind w:left="240"/>
        <w:jc w:val="both"/>
      </w:pPr>
      <w:r>
        <w:rPr>
          <w:rFonts w:ascii="宋体" w:hAnsi="宋体" w:cs="宋体" w:eastAsia="宋体"/>
          <w:b w:val="true"/>
          <w:sz w:val="24"/>
          <w:szCs w:val="24"/>
        </w:rPr>
        <w:t>地块西至：只读；无值时显示“--”</w:t>
      </w:r>
    </w:p>
    <w:p>
      <w:pPr>
        <w:spacing w:line="360"/>
        <w:ind w:left="240"/>
        <w:jc w:val="both"/>
      </w:pPr>
      <w:r>
        <w:rPr>
          <w:rFonts w:ascii="宋体" w:hAnsi="宋体" w:cs="宋体" w:eastAsia="宋体"/>
          <w:b w:val="true"/>
          <w:sz w:val="24"/>
          <w:szCs w:val="24"/>
        </w:rPr>
        <w:t>地块南至：只读；无值时显示“--”</w:t>
      </w:r>
    </w:p>
    <w:p>
      <w:pPr>
        <w:spacing w:line="360"/>
        <w:ind w:left="240"/>
        <w:jc w:val="both"/>
      </w:pPr>
      <w:r>
        <w:rPr>
          <w:rFonts w:ascii="宋体" w:hAnsi="宋体" w:cs="宋体" w:eastAsia="宋体"/>
          <w:b w:val="true"/>
          <w:sz w:val="24"/>
          <w:szCs w:val="24"/>
        </w:rPr>
        <w:t>地块北至：只读；无值时显示“--”</w:t>
      </w:r>
    </w:p>
    <w:p>
      <w:pPr>
        <w:spacing w:line="360"/>
        <w:ind w:left="240"/>
        <w:jc w:val="both"/>
      </w:pPr>
      <w:r>
        <w:rPr>
          <w:rFonts w:ascii="宋体" w:hAnsi="宋体" w:cs="宋体" w:eastAsia="宋体"/>
          <w:b w:val="true"/>
          <w:sz w:val="24"/>
          <w:szCs w:val="24"/>
        </w:rPr>
        <w:t>指界人姓名：只读；无值时显示“--”；有值时按脱敏展示；</w:t>
      </w:r>
    </w:p>
    <w:p>
      <w:pPr>
        <w:spacing w:line="360"/>
        <w:ind w:left="240"/>
        <w:jc w:val="both"/>
      </w:pPr>
      <w:r>
        <w:rPr>
          <w:rFonts w:ascii="宋体" w:hAnsi="宋体" w:cs="宋体" w:eastAsia="宋体"/>
          <w:b w:val="true"/>
          <w:sz w:val="24"/>
          <w:szCs w:val="24"/>
        </w:rPr>
        <w:t>空间坐标：只读；无值时显示“--”</w:t>
      </w:r>
    </w:p>
    <w:p>
      <w:pPr>
        <w:spacing w:line="360"/>
        <w:ind w:left="240"/>
        <w:jc w:val="both"/>
      </w:pPr>
      <w:r>
        <w:rPr>
          <w:rFonts w:ascii="宋体" w:hAnsi="宋体" w:cs="宋体" w:eastAsia="宋体"/>
          <w:b w:val="true"/>
          <w:sz w:val="24"/>
          <w:szCs w:val="24"/>
        </w:rPr>
        <w:t>实测面积（亩）：只读；无值时显示“--”</w:t>
      </w:r>
    </w:p>
    <w:p>
      <w:pPr>
        <w:spacing w:line="360"/>
        <w:ind w:left="240"/>
        <w:jc w:val="both"/>
      </w:pPr>
      <w:r>
        <w:rPr>
          <w:rFonts w:ascii="宋体" w:hAnsi="宋体" w:cs="宋体" w:eastAsia="宋体"/>
          <w:b w:val="true"/>
          <w:sz w:val="24"/>
          <w:szCs w:val="24"/>
        </w:rPr>
        <w:t>地块定位：高亮显示该地块在所有确权地块中的位置</w:t>
      </w:r>
    </w:p>
    <w:p>
      <w:pPr>
        <w:spacing w:line="360"/>
        <w:ind w:left="240"/>
        <w:jc w:val="both"/>
      </w:pPr>
      <w:r>
        <w:rPr>
          <w:rFonts w:ascii="宋体" w:hAnsi="宋体" w:cs="宋体" w:eastAsia="宋体"/>
          <w:b w:val="true"/>
          <w:sz w:val="24"/>
          <w:szCs w:val="24"/>
        </w:rPr>
        <w:t>所在地：只读；无值时显示“--”；有值时按省\直辖市、市、区/县、镇/乡/街道、村/社区展示；</w:t>
      </w:r>
    </w:p>
    <w:p>
      <w:pPr>
        <w:spacing w:line="360"/>
        <w:ind w:left="240"/>
        <w:jc w:val="both"/>
      </w:pPr>
      <w:r>
        <w:rPr>
          <w:rFonts w:ascii="宋体" w:hAnsi="宋体" w:cs="宋体" w:eastAsia="宋体"/>
          <w:b w:val="true"/>
          <w:sz w:val="24"/>
          <w:szCs w:val="24"/>
        </w:rPr>
        <w:t>地块备注信息：只读；无值时显示“--”</w:t>
      </w:r>
    </w:p>
    <w:p>
      <w:pPr>
        <w:spacing w:line="360"/>
        <w:ind w:left="240"/>
        <w:jc w:val="both"/>
      </w:pPr>
      <w:r>
        <w:rPr>
          <w:rFonts w:ascii="宋体" w:hAnsi="宋体" w:cs="宋体" w:eastAsia="宋体"/>
          <w:b w:val="true"/>
          <w:sz w:val="24"/>
          <w:szCs w:val="24"/>
        </w:rPr>
        <w:t>地块位置：通过GIS地图展示地块；</w:t>
      </w:r>
    </w:p>
    <w:p>
      <w:pPr>
        <w:pStyle w:val="shimo heading 3"/>
        <w:spacing w:line="276"/>
        <w:jc w:val="left"/>
      </w:pPr>
      <w:r>
        <w:rPr>
          <w:rFonts w:ascii="宋体" w:hAnsi="宋体" w:cs="宋体" w:eastAsia="宋体"/>
          <w:b w:val="true"/>
        </w:rPr>
        <w:t>6.1.4.承包地块管理</w:t>
      </w:r>
    </w:p>
    <w:p>
      <w:pPr>
        <w:spacing w:line="360"/>
        <w:jc w:val="both"/>
      </w:pPr>
      <w:r>
        <w:rPr>
          <w:rFonts w:ascii="宋体" w:hAnsi="宋体" w:cs="宋体" w:eastAsia="宋体"/>
          <w:b w:val="true"/>
          <w:sz w:val="24"/>
          <w:szCs w:val="24"/>
        </w:rPr>
        <w:t>查询条件：</w:t>
      </w:r>
    </w:p>
    <w:p>
      <w:pPr>
        <w:spacing w:line="360"/>
        <w:ind w:left="240"/>
        <w:jc w:val="both"/>
      </w:pPr>
      <w:r>
        <w:rPr>
          <w:rFonts w:ascii="宋体" w:hAnsi="宋体" w:cs="宋体" w:eastAsia="宋体"/>
          <w:b w:val="true"/>
          <w:sz w:val="24"/>
          <w:szCs w:val="24"/>
        </w:rPr>
        <w:t>【全部街镇】下拉列表：单选；枚举值：全部、取当前登录的政府主体的监管范围下街道列表；默认值：全部；</w:t>
      </w:r>
    </w:p>
    <w:p>
      <w:pPr>
        <w:spacing w:line="360"/>
        <w:ind w:left="240"/>
        <w:jc w:val="both"/>
      </w:pPr>
      <w:r>
        <w:rPr>
          <w:rFonts w:ascii="宋体" w:hAnsi="宋体" w:cs="宋体" w:eastAsia="宋体"/>
          <w:b w:val="true"/>
          <w:sz w:val="24"/>
          <w:szCs w:val="24"/>
        </w:rPr>
        <w:t>【全部村】下拉列表：单选；枚举值：全部、取当前选定街道下村落或社区列表；默认值：全部；显示/隐藏：当街道未选定时隐藏；</w:t>
      </w:r>
    </w:p>
    <w:p>
      <w:pPr>
        <w:spacing w:line="360"/>
        <w:ind w:left="240"/>
        <w:jc w:val="both"/>
      </w:pPr>
      <w:r>
        <w:rPr>
          <w:rFonts w:ascii="宋体" w:hAnsi="宋体" w:cs="宋体" w:eastAsia="宋体"/>
          <w:b w:val="true"/>
          <w:sz w:val="24"/>
          <w:szCs w:val="24"/>
        </w:rPr>
        <w:t>【搜索】文本框：默认值：搜索地块代码、发包方代码、承包方代码、承包合同代码、流转合同代码、承包权证代码；根据录入的关键词去模糊匹配地块表（DK）的地块代码、发包方代码、承包方代码、承包合同代码、流转合同代码、承包权证代码。</w:t>
      </w:r>
    </w:p>
    <w:p>
      <w:pPr>
        <w:spacing w:line="360"/>
        <w:jc w:val="both"/>
      </w:pPr>
      <w:r>
        <w:rPr>
          <w:rFonts w:ascii="宋体" w:hAnsi="宋体" w:cs="宋体" w:eastAsia="宋体"/>
          <w:b w:val="true"/>
          <w:sz w:val="24"/>
          <w:szCs w:val="24"/>
        </w:rPr>
        <w:t>结果列：</w:t>
      </w:r>
    </w:p>
    <w:p>
      <w:pPr>
        <w:spacing w:line="240"/>
        <w:ind w:left="240"/>
        <w:jc w:val="left"/>
      </w:pPr>
      <w:r>
        <w:rPr>
          <w:rFonts w:ascii="宋体" w:hAnsi="宋体" w:cs="宋体" w:eastAsia="宋体"/>
          <w:b w:val="true"/>
          <w:sz w:val="24"/>
          <w:szCs w:val="24"/>
        </w:rPr>
        <w:t>地块代码、发包方代码、承包方代码、所在地、承包经营权取得方式、确权合同面积（m²）、确权（合同）面积（亩）、承包合同代码、流转合同代码、承包经营权证（登记簿）代码、原合同面积（m²）、原合同面积（亩）、是否确权确股、操作</w:t>
      </w:r>
    </w:p>
    <w:p>
      <w:pPr>
        <w:spacing w:line="360"/>
        <w:jc w:val="both"/>
      </w:pPr>
      <w:r>
        <w:rPr>
          <w:rFonts w:ascii="宋体" w:hAnsi="宋体" w:cs="宋体" w:eastAsia="宋体"/>
          <w:b w:val="true"/>
          <w:sz w:val="24"/>
          <w:szCs w:val="24"/>
        </w:rPr>
        <w:t>【导出Excel】按钮：</w:t>
      </w:r>
    </w:p>
    <w:p>
      <w:pPr>
        <w:spacing w:line="360"/>
        <w:ind w:left="240"/>
        <w:jc w:val="both"/>
      </w:pPr>
      <w:r>
        <w:rPr>
          <w:rFonts w:ascii="宋体" w:hAnsi="宋体" w:cs="宋体" w:eastAsia="宋体"/>
          <w:b w:val="true"/>
          <w:sz w:val="24"/>
          <w:szCs w:val="24"/>
        </w:rPr>
        <w:t>点击【导出Excel】后添加下载任务到【任务中心】中：</w:t>
      </w:r>
    </w:p>
    <w:p>
      <w:pPr>
        <w:spacing w:line="360"/>
        <w:ind w:left="240"/>
        <w:jc w:val="both"/>
      </w:pPr>
      <w:r>
        <w:rPr>
          <w:rFonts w:ascii="宋体" w:hAnsi="宋体" w:cs="宋体" w:eastAsia="宋体"/>
          <w:b w:val="true"/>
          <w:sz w:val="24"/>
          <w:szCs w:val="24"/>
        </w:rPr>
        <w:t>Excel文件命名规范：【调查数</w:t>
      </w:r>
      <w:r>
        <w:rPr>
          <w:rFonts w:ascii="宋体" w:hAnsi="宋体" w:cs="宋体" w:eastAsia="宋体"/>
          <w:b w:val="true"/>
          <w:color w:val="000000"/>
          <w:sz w:val="24"/>
          <w:szCs w:val="24"/>
        </w:rPr>
        <w:t>据管理-承包地块-导出区域-YYYYMMDDHHMMSS】，样表格式如下：</w:t>
      </w:r>
    </w:p>
    <w:p>
      <w:pPr>
        <w:spacing w:line="360"/>
        <w:ind w:left="240"/>
        <w:jc w:val="both"/>
      </w:pPr>
      <w:r>
        <w:rPr>
          <w:rFonts w:ascii="宋体" w:hAnsi="宋体" w:cs="宋体" w:eastAsia="宋体"/>
          <w:b w:val="true"/>
          <w:color w:val="000000"/>
          <w:sz w:val="24"/>
          <w:szCs w:val="24"/>
        </w:rPr>
        <w:t>导出区域：【区】\【镇街道】\【村】三者选定枚举值中最基层的那一级作名称作为导出区域名称。</w:t>
      </w:r>
    </w:p>
    <w:p>
      <w:pPr>
        <w:spacing w:line="360"/>
        <w:ind w:left="240"/>
        <w:jc w:val="both"/>
      </w:pPr>
      <w:r>
        <w:rPr>
          <w:rFonts w:ascii="宋体" w:hAnsi="宋体" w:cs="宋体" w:eastAsia="宋体"/>
          <w:b w:val="true"/>
          <w:sz w:val="24"/>
          <w:szCs w:val="24"/>
        </w:rPr>
        <w:t>如查询的是旌阳区的数据，文件名：调查数据管理-承包地块-旌阳区-20211218174019</w:t>
      </w:r>
    </w:p>
    <w:p>
      <w:pPr>
        <w:spacing w:line="360"/>
        <w:ind w:left="240"/>
        <w:jc w:val="both"/>
      </w:pPr>
      <w:r>
        <w:rPr>
          <w:rFonts w:ascii="宋体" w:hAnsi="宋体" w:cs="宋体" w:eastAsia="宋体"/>
          <w:b w:val="true"/>
          <w:sz w:val="24"/>
          <w:szCs w:val="24"/>
        </w:rPr>
        <w:t>导出内容:</w:t>
      </w:r>
    </w:p>
    <w:tbl>
      <w:tblPr>
        <w:tblW w:w="8214" w:type="dxa"/>
        <w:tblBorders>
          <w:top w:val="single"/>
          <w:left w:val="single"/>
          <w:bottom w:val="single"/>
          <w:right w:val="single"/>
          <w:insideH w:val="single"/>
          <w:insideV w:val="single"/>
        </w:tblBorders>
        <w:tblLayout w:type="fixed"/>
      </w:tblPr>
      <w:tblGrid>
        <w:gridCol w:w="536"/>
        <w:gridCol w:w="522"/>
        <w:gridCol w:w="522"/>
        <w:gridCol w:w="522"/>
        <w:gridCol w:w="522"/>
        <w:gridCol w:w="522"/>
        <w:gridCol w:w="522"/>
        <w:gridCol w:w="522"/>
        <w:gridCol w:w="522"/>
        <w:gridCol w:w="522"/>
        <w:gridCol w:w="495"/>
        <w:gridCol w:w="495"/>
        <w:gridCol w:w="495"/>
        <w:gridCol w:w="495"/>
        <w:gridCol w:w="495"/>
        <w:gridCol w:w="495"/>
      </w:tblGrid>
      <w:tr>
        <w:trPr>
          <w:trHeight w:val="510"/>
        </w:trPr>
        <w:tc>
          <w:tcPr>
            <w:tcW w:w="8214" w:type="dxa"/>
            <w:gridSpan w:val="16"/>
            <w:vAlign w:val="center"/>
          </w:tcPr>
          <w:p>
            <w:pPr>
              <w:jc w:val="center"/>
            </w:pPr>
            <w:r>
              <w:rPr>
                <w:rFonts w:ascii="宋体" w:hAnsi="宋体" w:cs="宋体" w:eastAsia="宋体"/>
                <w:b w:val="true"/>
                <w:sz w:val="24"/>
              </w:rPr>
              <w:t>承包地块信息</w:t>
            </w:r>
          </w:p>
        </w:tc>
      </w:tr>
      <w:tr>
        <w:trPr>
          <w:trHeight w:val="510"/>
        </w:trPr>
        <w:tc>
          <w:tcPr>
            <w:tcW w:w="8214" w:type="dxa"/>
            <w:gridSpan w:val="16"/>
            <w:vAlign w:val="center"/>
          </w:tcPr>
          <w:p>
            <w:pPr>
              <w:jc w:val="right"/>
            </w:pPr>
            <w:r>
              <w:rPr>
                <w:rFonts w:ascii="宋体" w:hAnsi="宋体" w:cs="宋体" w:eastAsia="宋体"/>
                <w:b w:val="true"/>
                <w:sz w:val="24"/>
              </w:rPr>
              <w:t>查询时间：【YYYY-MM-DD】</w:t>
            </w:r>
          </w:p>
        </w:tc>
      </w:tr>
      <w:tr>
        <w:trPr>
          <w:trHeight w:val="510"/>
        </w:trPr>
        <w:tc>
          <w:tcPr>
            <w:tcW w:w="8214" w:type="dxa"/>
            <w:gridSpan w:val="16"/>
            <w:vAlign w:val="center"/>
          </w:tcPr>
          <w:p>
            <w:pPr>
              <w:jc w:val="left"/>
            </w:pPr>
            <w:r>
              <w:rPr>
                <w:rFonts w:ascii="宋体" w:hAnsi="宋体" w:cs="宋体" w:eastAsia="宋体"/>
                <w:b w:val="true"/>
                <w:sz w:val="24"/>
              </w:rPr>
              <w:t>地块代码、发包方代码、承包方代码、所在地、承包经营权取得方式、确权合同面积（m²）、确权（合同）面积（亩）、承包合同代码、流转合同代码、承包经营权证（登记簿）代码、原合同面积（m²）、原合同面积（亩）、是否确权确股</w:t>
            </w:r>
          </w:p>
        </w:tc>
      </w:tr>
    </w:tbl>
    <w:p>
      <w:pPr>
        <w:spacing w:line="360"/>
        <w:jc w:val="both"/>
      </w:pPr>
      <w:r>
        <w:rPr>
          <w:rFonts w:ascii="宋体" w:hAnsi="宋体" w:cs="宋体" w:eastAsia="宋体"/>
          <w:b w:val="true"/>
          <w:sz w:val="24"/>
          <w:szCs w:val="24"/>
        </w:rPr>
        <w:t>操作列：</w:t>
      </w:r>
    </w:p>
    <w:p>
      <w:pPr>
        <w:spacing w:line="360"/>
        <w:ind w:left="240"/>
        <w:jc w:val="both"/>
      </w:pPr>
      <w:r>
        <w:rPr>
          <w:rFonts w:ascii="宋体" w:hAnsi="宋体" w:cs="宋体" w:eastAsia="宋体"/>
          <w:b w:val="true"/>
          <w:sz w:val="24"/>
          <w:szCs w:val="24"/>
        </w:rPr>
        <w:t>【查看】按钮：做权限控制；查看详情页</w:t>
      </w:r>
    </w:p>
    <w:p>
      <w:pPr>
        <w:spacing w:line="360"/>
        <w:jc w:val="both"/>
      </w:pPr>
      <w:r>
        <w:rPr>
          <w:rFonts w:ascii="宋体" w:hAnsi="宋体" w:cs="宋体" w:eastAsia="宋体"/>
          <w:b w:val="true"/>
          <w:sz w:val="24"/>
          <w:szCs w:val="24"/>
        </w:rPr>
        <w:t>详情页：</w:t>
      </w:r>
    </w:p>
    <w:p>
      <w:pPr>
        <w:spacing w:line="360"/>
        <w:ind w:left="240"/>
        <w:jc w:val="both"/>
      </w:pPr>
      <w:r>
        <w:rPr>
          <w:rFonts w:ascii="宋体" w:hAnsi="宋体" w:cs="宋体" w:eastAsia="宋体"/>
          <w:b w:val="true"/>
          <w:sz w:val="24"/>
          <w:szCs w:val="24"/>
        </w:rPr>
        <w:t>地块代码：只读；无值时显示“--”</w:t>
      </w:r>
    </w:p>
    <w:p>
      <w:pPr>
        <w:spacing w:line="360"/>
        <w:ind w:left="240"/>
        <w:jc w:val="both"/>
      </w:pPr>
      <w:r>
        <w:rPr>
          <w:rFonts w:ascii="宋体" w:hAnsi="宋体" w:cs="宋体" w:eastAsia="宋体"/>
          <w:b w:val="true"/>
          <w:sz w:val="24"/>
          <w:szCs w:val="24"/>
        </w:rPr>
        <w:t>发包方代码：只读；无值时显示“--”</w:t>
      </w:r>
    </w:p>
    <w:p>
      <w:pPr>
        <w:spacing w:line="360"/>
        <w:ind w:left="240"/>
        <w:jc w:val="both"/>
      </w:pPr>
      <w:r>
        <w:rPr>
          <w:rFonts w:ascii="宋体" w:hAnsi="宋体" w:cs="宋体" w:eastAsia="宋体"/>
          <w:b w:val="true"/>
          <w:sz w:val="24"/>
          <w:szCs w:val="24"/>
        </w:rPr>
        <w:t>承包方代码：只读；无值时显示“--”</w:t>
      </w:r>
    </w:p>
    <w:p>
      <w:pPr>
        <w:spacing w:line="360"/>
        <w:ind w:left="240"/>
        <w:jc w:val="both"/>
      </w:pPr>
      <w:r>
        <w:rPr>
          <w:rFonts w:ascii="宋体" w:hAnsi="宋体" w:cs="宋体" w:eastAsia="宋体"/>
          <w:b w:val="true"/>
          <w:sz w:val="24"/>
          <w:szCs w:val="24"/>
        </w:rPr>
        <w:t>所在地：只读；无值时显示“--”；有值时按省\直辖市、市、区/县、镇/乡/街道、村/社区展示；</w:t>
      </w:r>
    </w:p>
    <w:p>
      <w:pPr>
        <w:spacing w:line="360"/>
        <w:ind w:left="240"/>
        <w:jc w:val="both"/>
      </w:pPr>
      <w:r>
        <w:rPr>
          <w:rFonts w:ascii="宋体" w:hAnsi="宋体" w:cs="宋体" w:eastAsia="宋体"/>
          <w:b w:val="true"/>
          <w:sz w:val="24"/>
          <w:szCs w:val="24"/>
        </w:rPr>
        <w:t>承包经营权取得方式：只读；无值时显示“--”</w:t>
      </w:r>
    </w:p>
    <w:p>
      <w:pPr>
        <w:spacing w:line="360"/>
        <w:ind w:left="240"/>
        <w:jc w:val="both"/>
      </w:pPr>
      <w:r>
        <w:rPr>
          <w:rFonts w:ascii="宋体" w:hAnsi="宋体" w:cs="宋体" w:eastAsia="宋体"/>
          <w:b w:val="true"/>
          <w:sz w:val="24"/>
          <w:szCs w:val="24"/>
        </w:rPr>
        <w:t>确权（合同）面积（m²）：只读；无值时显示“--”</w:t>
      </w:r>
    </w:p>
    <w:p>
      <w:pPr>
        <w:spacing w:line="360"/>
        <w:ind w:left="240"/>
        <w:jc w:val="both"/>
      </w:pPr>
      <w:r>
        <w:rPr>
          <w:rFonts w:ascii="宋体" w:hAnsi="宋体" w:cs="宋体" w:eastAsia="宋体"/>
          <w:b w:val="true"/>
          <w:sz w:val="24"/>
          <w:szCs w:val="24"/>
        </w:rPr>
        <w:t>确权（合同）面积（亩）：只读；无值时显示“--”</w:t>
      </w:r>
    </w:p>
    <w:p>
      <w:pPr>
        <w:spacing w:line="360"/>
        <w:ind w:left="240"/>
        <w:jc w:val="both"/>
      </w:pPr>
      <w:r>
        <w:rPr>
          <w:rFonts w:ascii="宋体" w:hAnsi="宋体" w:cs="宋体" w:eastAsia="宋体"/>
          <w:b w:val="true"/>
          <w:sz w:val="24"/>
          <w:szCs w:val="24"/>
        </w:rPr>
        <w:t>承包合同代码：只读；无值时显示“--”</w:t>
      </w:r>
    </w:p>
    <w:p>
      <w:pPr>
        <w:spacing w:line="360"/>
        <w:ind w:left="240"/>
        <w:jc w:val="both"/>
      </w:pPr>
      <w:r>
        <w:rPr>
          <w:rFonts w:ascii="宋体" w:hAnsi="宋体" w:cs="宋体" w:eastAsia="宋体"/>
          <w:b w:val="true"/>
          <w:sz w:val="24"/>
          <w:szCs w:val="24"/>
        </w:rPr>
        <w:t>流转合同代码：只读；无值时显示“--”</w:t>
      </w:r>
    </w:p>
    <w:p>
      <w:pPr>
        <w:spacing w:line="360"/>
        <w:ind w:left="240"/>
        <w:jc w:val="both"/>
      </w:pPr>
      <w:r>
        <w:rPr>
          <w:rFonts w:ascii="宋体" w:hAnsi="宋体" w:cs="宋体" w:eastAsia="宋体"/>
          <w:b w:val="true"/>
          <w:sz w:val="24"/>
          <w:szCs w:val="24"/>
        </w:rPr>
        <w:t>承包经营权证（登记簿）代码：只读；无值时显示“--”</w:t>
      </w:r>
    </w:p>
    <w:p>
      <w:pPr>
        <w:spacing w:line="360"/>
        <w:ind w:left="240"/>
        <w:jc w:val="both"/>
      </w:pPr>
      <w:r>
        <w:rPr>
          <w:rFonts w:ascii="宋体" w:hAnsi="宋体" w:cs="宋体" w:eastAsia="宋体"/>
          <w:b w:val="true"/>
          <w:sz w:val="24"/>
          <w:szCs w:val="24"/>
        </w:rPr>
        <w:t>原合同面积（m²）：只读；无值时显示“--”</w:t>
      </w:r>
    </w:p>
    <w:p>
      <w:pPr>
        <w:spacing w:line="360"/>
        <w:ind w:left="240"/>
        <w:jc w:val="both"/>
      </w:pPr>
      <w:r>
        <w:rPr>
          <w:rFonts w:ascii="宋体" w:hAnsi="宋体" w:cs="宋体" w:eastAsia="宋体"/>
          <w:b w:val="true"/>
          <w:sz w:val="24"/>
          <w:szCs w:val="24"/>
        </w:rPr>
        <w:t>原合同面积（亩）：只读；无值时显示“--”</w:t>
      </w:r>
    </w:p>
    <w:p>
      <w:pPr>
        <w:spacing w:line="360"/>
        <w:ind w:left="240"/>
        <w:jc w:val="both"/>
      </w:pPr>
      <w:r>
        <w:rPr>
          <w:rFonts w:ascii="宋体" w:hAnsi="宋体" w:cs="宋体" w:eastAsia="宋体"/>
          <w:b w:val="true"/>
          <w:sz w:val="24"/>
          <w:szCs w:val="24"/>
        </w:rPr>
        <w:t>是否确权确股：只读；无值时显示“--”</w:t>
      </w:r>
    </w:p>
    <w:p>
      <w:pPr>
        <w:spacing w:line="360"/>
        <w:ind w:left="240"/>
        <w:jc w:val="both"/>
      </w:pPr>
      <w:r>
        <w:rPr>
          <w:rFonts w:ascii="宋体" w:hAnsi="宋体" w:cs="宋体" w:eastAsia="宋体"/>
          <w:b w:val="true"/>
          <w:sz w:val="24"/>
          <w:szCs w:val="24"/>
        </w:rPr>
        <w:t>承包地块位置：通过GIS地图展示地块；</w:t>
      </w:r>
    </w:p>
    <w:p>
      <w:pPr>
        <w:pStyle w:val="shimo heading 3"/>
        <w:spacing w:line="276"/>
        <w:jc w:val="left"/>
      </w:pPr>
      <w:r>
        <w:rPr>
          <w:rFonts w:ascii="宋体" w:hAnsi="宋体" w:cs="宋体" w:eastAsia="宋体"/>
          <w:b w:val="true"/>
        </w:rPr>
        <w:t>6.1.5.受让方管理</w:t>
      </w:r>
    </w:p>
    <w:p>
      <w:pPr>
        <w:pStyle w:val="shimo heading 2"/>
        <w:spacing w:line="276"/>
        <w:jc w:val="left"/>
      </w:pPr>
      <w:r>
        <w:rPr>
          <w:rFonts w:ascii="宋体" w:hAnsi="宋体" w:cs="宋体" w:eastAsia="宋体"/>
          <w:b w:val="true"/>
        </w:rPr>
        <w:t>6.2.承包管理</w:t>
      </w:r>
    </w:p>
    <w:p>
      <w:pPr>
        <w:spacing w:line="360"/>
        <w:jc w:val="left"/>
      </w:pPr>
      <w:r>
        <w:rPr>
          <w:rFonts w:ascii="宋体" w:hAnsi="宋体" w:cs="宋体" w:eastAsia="宋体"/>
          <w:sz w:val="24"/>
          <w:szCs w:val="24"/>
        </w:rPr>
        <w:t>承包合同管理：具备承包合同登记、归档等功能。</w:t>
      </w:r>
    </w:p>
    <w:p>
      <w:pPr>
        <w:spacing w:line="360"/>
        <w:jc w:val="left"/>
      </w:pPr>
      <w:r>
        <w:rPr>
          <w:rFonts w:ascii="宋体" w:hAnsi="宋体" w:cs="宋体" w:eastAsia="宋体"/>
          <w:sz w:val="22"/>
        </w:rPr>
        <w:t xml:space="preserve">	</w:t>
      </w:r>
      <w:r>
        <w:rPr>
          <w:rFonts w:ascii="宋体" w:hAnsi="宋体" w:cs="宋体" w:eastAsia="宋体"/>
          <w:sz w:val="24"/>
          <w:szCs w:val="24"/>
        </w:rPr>
        <w:t>承包权证登记：具有农村土地承包经营权登记的功能，能够实现承包经营权初始登记、变更和注销登记管理。具备操作员进行承包经营权初始登记数据录入和信息化存档（入库）的功能，能够逐条录入或批量导入符合指定格式的承包经营权登记信息等；具有承包经营权变更登记功能，实现对农村承包土地转让、互换、征占用等变更方式的登记功能；</w:t>
      </w:r>
    </w:p>
    <w:p>
      <w:pPr>
        <w:spacing w:line="276"/>
        <w:jc w:val="left"/>
      </w:pPr>
      <w:r>
        <w:rPr>
          <w:rFonts w:ascii="宋体" w:hAnsi="宋体" w:cs="宋体" w:eastAsia="宋体"/>
          <w:sz w:val="22"/>
        </w:rPr>
        <w:t xml:space="preserve">	</w:t>
      </w:r>
      <w:r>
        <w:rPr>
          <w:rFonts w:ascii="宋体" w:hAnsi="宋体" w:cs="宋体" w:eastAsia="宋体"/>
          <w:sz w:val="24"/>
          <w:szCs w:val="24"/>
        </w:rPr>
        <w:t>承包权证管理：具有农村土地承包经营权权证管理功能，能够实现权证申请、审核、生成、打印输出、备案登记和信息化归档入库的功能。由下属单位操作员提出权证办理申请并提供办证所需材料，县级农经管理部门对材料进行审验，通过审核符合条件的办理承包经营权证，并进行登记归档。不符合条件的生成处理意见，并进行备案登记。</w:t>
      </w:r>
    </w:p>
    <w:p>
      <w:pPr>
        <w:spacing w:line="276"/>
        <w:jc w:val="left"/>
      </w:pPr>
    </w:p>
    <w:p>
      <w:pPr>
        <w:spacing w:line="360"/>
        <w:jc w:val="both"/>
      </w:pPr>
      <w:r>
        <w:drawing>
          <wp:inline distT="0" distR="0" distB="0" distL="0">
            <wp:extent cx="5216017" cy="1988134"/>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6"/>
                    <a:stretch>
                      <a:fillRect/>
                    </a:stretch>
                  </pic:blipFill>
                  <pic:spPr>
                    <a:xfrm>
                      <a:off x="0" y="0"/>
                      <a:ext cx="5216017" cy="1988134"/>
                    </a:xfrm>
                    <a:prstGeom prst="rect">
                      <a:avLst/>
                    </a:prstGeom>
                  </pic:spPr>
                </pic:pic>
              </a:graphicData>
            </a:graphic>
          </wp:inline>
        </w:drawing>
      </w:r>
    </w:p>
    <w:p>
      <w:pPr>
        <w:spacing w:line="360"/>
        <w:jc w:val="both"/>
      </w:pPr>
      <w:r>
        <w:rPr>
          <w:rFonts w:ascii="宋体" w:hAnsi="宋体" w:cs="宋体" w:eastAsia="宋体"/>
          <w:b w:val="true"/>
          <w:sz w:val="24"/>
          <w:szCs w:val="24"/>
        </w:rPr>
        <w:t>办理经营权证登记业务的各角色使用系统总体流程如下（以转让登记为例）：</w:t>
      </w:r>
    </w:p>
    <w:p>
      <w:pPr>
        <w:spacing w:line="240"/>
        <w:jc w:val="center"/>
      </w:pPr>
      <w:r>
        <w:drawing>
          <wp:inline distT="0" distR="0" distB="0" distL="0">
            <wp:extent cx="1369949" cy="1931543"/>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7"/>
                    <a:stretch>
                      <a:fillRect/>
                    </a:stretch>
                  </pic:blipFill>
                  <pic:spPr>
                    <a:xfrm>
                      <a:off x="0" y="0"/>
                      <a:ext cx="1369949" cy="1931543"/>
                    </a:xfrm>
                    <a:prstGeom prst="rect">
                      <a:avLst/>
                    </a:prstGeom>
                  </pic:spPr>
                </pic:pic>
              </a:graphicData>
            </a:graphic>
          </wp:inline>
        </w:drawing>
      </w:r>
    </w:p>
    <w:p>
      <w:pPr>
        <w:spacing w:line="240"/>
        <w:jc w:val="center"/>
      </w:pPr>
    </w:p>
    <w:p>
      <w:pPr>
        <w:spacing w:line="240"/>
        <w:jc w:val="center"/>
      </w:pPr>
      <w:r>
        <w:rPr>
          <w:rFonts w:ascii="宋体" w:hAnsi="宋体" w:cs="宋体" w:eastAsia="宋体"/>
          <w:b w:val="true"/>
          <w:sz w:val="24"/>
          <w:szCs w:val="24"/>
        </w:rPr>
        <w:t>图 2‑1 转让登记流程</w:t>
      </w:r>
    </w:p>
    <w:p>
      <w:pPr>
        <w:spacing w:line="276"/>
        <w:jc w:val="left"/>
      </w:pPr>
      <w:r>
        <w:rPr>
          <w:rFonts w:ascii="宋体" w:hAnsi="宋体" w:cs="宋体" w:eastAsia="宋体"/>
          <w:b w:val="true"/>
          <w:sz w:val="24"/>
          <w:szCs w:val="24"/>
        </w:rPr>
        <w:t xml:space="preserve">	经营权证转让方和被转让方申请转让--&gt;操作员将地块转让信息录入系统--&gt;管理员审核--&gt;审核通过后颁权。</w:t>
      </w:r>
    </w:p>
    <w:p>
      <w:pPr>
        <w:spacing w:line="360"/>
        <w:jc w:val="both"/>
      </w:pPr>
      <w:r>
        <w:rPr>
          <w:rFonts w:ascii="宋体" w:hAnsi="宋体" w:cs="宋体" w:eastAsia="宋体"/>
          <w:b w:val="true"/>
          <w:sz w:val="24"/>
          <w:szCs w:val="24"/>
        </w:rPr>
        <w:t xml:space="preserve">	</w:t>
      </w:r>
    </w:p>
    <w:p>
      <w:pPr>
        <w:pStyle w:val="shimo heading 3"/>
        <w:spacing w:line="276"/>
        <w:jc w:val="left"/>
      </w:pPr>
      <w:r>
        <w:rPr>
          <w:rFonts w:ascii="宋体" w:hAnsi="宋体" w:cs="宋体" w:eastAsia="宋体"/>
          <w:b w:val="true"/>
        </w:rPr>
        <w:t>6.2.1.承包合同</w:t>
      </w:r>
    </w:p>
    <w:p>
      <w:pPr>
        <w:spacing w:line="360"/>
        <w:jc w:val="both"/>
      </w:pPr>
      <w:r>
        <w:rPr>
          <w:rFonts w:ascii="宋体" w:hAnsi="宋体" w:cs="宋体" w:eastAsia="宋体"/>
          <w:b w:val="true"/>
          <w:sz w:val="24"/>
          <w:szCs w:val="24"/>
        </w:rPr>
        <w:t>查询条件：</w:t>
      </w:r>
    </w:p>
    <w:p>
      <w:pPr>
        <w:spacing w:line="360"/>
        <w:ind w:left="240"/>
        <w:jc w:val="both"/>
      </w:pPr>
      <w:r>
        <w:rPr>
          <w:rFonts w:ascii="宋体" w:hAnsi="宋体" w:cs="宋体" w:eastAsia="宋体"/>
          <w:b w:val="true"/>
          <w:sz w:val="24"/>
          <w:szCs w:val="24"/>
        </w:rPr>
        <w:t>【全部街镇】下拉列表：单选；枚举值：全部、取当前登录的政府主体的监管范围下街道列表；默认值：全部；</w:t>
      </w:r>
    </w:p>
    <w:p>
      <w:pPr>
        <w:spacing w:line="360"/>
        <w:ind w:left="240"/>
        <w:jc w:val="both"/>
      </w:pPr>
      <w:r>
        <w:rPr>
          <w:rFonts w:ascii="宋体" w:hAnsi="宋体" w:cs="宋体" w:eastAsia="宋体"/>
          <w:b w:val="true"/>
          <w:sz w:val="24"/>
          <w:szCs w:val="24"/>
        </w:rPr>
        <w:t>【全部村】下拉列表：单选；枚举值：全部、取当前选定街道下村落或社区列表；默认值：全部；显示/隐藏：当街道未选定时隐藏；</w:t>
      </w:r>
    </w:p>
    <w:p>
      <w:pPr>
        <w:spacing w:line="360"/>
        <w:ind w:left="240"/>
        <w:jc w:val="both"/>
      </w:pPr>
      <w:r>
        <w:rPr>
          <w:rFonts w:ascii="宋体" w:hAnsi="宋体" w:cs="宋体" w:eastAsia="宋体"/>
          <w:b w:val="true"/>
          <w:color w:val="41464b"/>
          <w:sz w:val="24"/>
          <w:szCs w:val="24"/>
        </w:rPr>
        <w:t>【承包方式】级联下拉列表：承包（家庭承包、其他方式承包（招标、拍卖、公开协商、其他方式））、转让、互换、其他方式）</w:t>
      </w:r>
    </w:p>
    <w:p>
      <w:pPr>
        <w:spacing w:line="360"/>
        <w:ind w:left="240"/>
        <w:jc w:val="both"/>
      </w:pPr>
      <w:r>
        <w:rPr>
          <w:rFonts w:ascii="宋体" w:hAnsi="宋体" w:cs="宋体" w:eastAsia="宋体"/>
          <w:b w:val="true"/>
          <w:sz w:val="24"/>
          <w:szCs w:val="24"/>
        </w:rPr>
        <w:t>【搜索】文本框：默认值：搜索承包合同代码、发包方名称、发包方代码、承包方名称、承包方代码；根据录入的关键词去模糊匹配承包合同表（CBHT）的承包合同代码、发包方名称、发包方代码、承包方名称、承包方代码进行查询；</w:t>
      </w:r>
    </w:p>
    <w:p>
      <w:pPr>
        <w:spacing w:line="360"/>
        <w:jc w:val="both"/>
      </w:pPr>
      <w:r>
        <w:rPr>
          <w:rFonts w:ascii="宋体" w:hAnsi="宋体" w:cs="宋体" w:eastAsia="宋体"/>
          <w:b w:val="true"/>
          <w:sz w:val="24"/>
          <w:szCs w:val="24"/>
        </w:rPr>
        <w:t>结果列：</w:t>
      </w:r>
    </w:p>
    <w:p>
      <w:pPr>
        <w:spacing w:line="360"/>
        <w:ind w:left="240"/>
        <w:jc w:val="both"/>
      </w:pPr>
      <w:r>
        <w:rPr>
          <w:rFonts w:ascii="宋体" w:hAnsi="宋体" w:cs="宋体" w:eastAsia="宋体"/>
          <w:b w:val="true"/>
          <w:sz w:val="24"/>
          <w:szCs w:val="24"/>
        </w:rPr>
        <w:t>承包合同代码、原承包合同代码、发包方名称、承包方名称、承包方式、所在地、承包期限起、承包期限止、确权（合同）总面积（</w:t>
      </w:r>
      <w:r>
        <w:rPr>
          <w:rFonts w:ascii="宋体" w:hAnsi="宋体" w:cs="宋体" w:eastAsia="宋体"/>
          <w:b w:val="true"/>
          <w:color w:val="000000"/>
          <w:sz w:val="24"/>
          <w:szCs w:val="24"/>
        </w:rPr>
        <w:t>㎡</w:t>
      </w:r>
      <w:r>
        <w:rPr>
          <w:rFonts w:ascii="宋体" w:hAnsi="宋体" w:cs="宋体" w:eastAsia="宋体"/>
          <w:b w:val="true"/>
          <w:sz w:val="24"/>
          <w:szCs w:val="24"/>
        </w:rPr>
        <w:t>）、承包地块总数、签订时间、确权（合同）总面积（亩）、已生成登记簿编码、操作列；</w:t>
      </w:r>
    </w:p>
    <w:p>
      <w:pPr>
        <w:spacing w:line="360"/>
        <w:jc w:val="both"/>
      </w:pPr>
      <w:r>
        <w:rPr>
          <w:rFonts w:ascii="宋体" w:hAnsi="宋体" w:cs="宋体" w:eastAsia="宋体"/>
          <w:b w:val="true"/>
          <w:sz w:val="24"/>
          <w:szCs w:val="24"/>
        </w:rPr>
        <w:t>【导出Excel】按钮：</w:t>
      </w:r>
    </w:p>
    <w:p>
      <w:pPr>
        <w:spacing w:line="360"/>
        <w:ind w:left="240"/>
        <w:jc w:val="both"/>
      </w:pPr>
      <w:r>
        <w:rPr>
          <w:rFonts w:ascii="宋体" w:hAnsi="宋体" w:cs="宋体" w:eastAsia="宋体"/>
          <w:b w:val="true"/>
          <w:sz w:val="24"/>
          <w:szCs w:val="24"/>
        </w:rPr>
        <w:t>点击【导出Excel】后添加下载任务到【任务中心】中：</w:t>
      </w:r>
    </w:p>
    <w:p>
      <w:pPr>
        <w:spacing w:line="360"/>
        <w:ind w:left="240"/>
        <w:jc w:val="both"/>
      </w:pPr>
      <w:r>
        <w:rPr>
          <w:rFonts w:ascii="宋体" w:hAnsi="宋体" w:cs="宋体" w:eastAsia="宋体"/>
          <w:b w:val="true"/>
          <w:sz w:val="24"/>
          <w:szCs w:val="24"/>
        </w:rPr>
        <w:t>Excel文件命名规</w:t>
      </w:r>
      <w:r>
        <w:rPr>
          <w:rFonts w:ascii="宋体" w:hAnsi="宋体" w:cs="宋体" w:eastAsia="宋体"/>
          <w:b w:val="true"/>
          <w:color w:val="41464b"/>
          <w:sz w:val="24"/>
          <w:szCs w:val="24"/>
        </w:rPr>
        <w:t>范：【承包管理-承包合同-导出区域-YYYYMMDDHHMMSS】，样表格式如下：</w:t>
      </w:r>
    </w:p>
    <w:p>
      <w:pPr>
        <w:spacing w:line="360"/>
        <w:ind w:left="240"/>
        <w:jc w:val="both"/>
      </w:pPr>
      <w:r>
        <w:rPr>
          <w:rFonts w:ascii="宋体" w:hAnsi="宋体" w:cs="宋体" w:eastAsia="宋体"/>
          <w:b w:val="true"/>
          <w:color w:val="41464b"/>
          <w:sz w:val="24"/>
          <w:szCs w:val="24"/>
        </w:rPr>
        <w:t>导出区域：【区】\【镇街道】\【村】三者选定枚举值中最基层的那一级作名称作为导出区域名称。</w:t>
      </w:r>
    </w:p>
    <w:p>
      <w:pPr>
        <w:spacing w:line="360"/>
        <w:ind w:left="240"/>
        <w:jc w:val="both"/>
      </w:pPr>
      <w:r>
        <w:rPr>
          <w:rFonts w:ascii="宋体" w:hAnsi="宋体" w:cs="宋体" w:eastAsia="宋体"/>
          <w:b w:val="true"/>
          <w:sz w:val="24"/>
          <w:szCs w:val="24"/>
        </w:rPr>
        <w:t>如查询的是旌阳区的数据，文件名：</w:t>
      </w:r>
      <w:r>
        <w:rPr>
          <w:rFonts w:ascii="宋体" w:hAnsi="宋体" w:cs="宋体" w:eastAsia="宋体"/>
          <w:b w:val="true"/>
          <w:color w:val="41464b"/>
          <w:sz w:val="24"/>
          <w:szCs w:val="24"/>
        </w:rPr>
        <w:t>承包管理</w:t>
      </w:r>
      <w:r>
        <w:rPr>
          <w:rFonts w:ascii="宋体" w:hAnsi="宋体" w:cs="宋体" w:eastAsia="宋体"/>
          <w:b w:val="true"/>
          <w:sz w:val="24"/>
          <w:szCs w:val="24"/>
        </w:rPr>
        <w:t>-承包合同-旌阳区-20211218174019</w:t>
      </w:r>
    </w:p>
    <w:p>
      <w:pPr>
        <w:spacing w:line="360"/>
        <w:ind w:left="240"/>
        <w:jc w:val="both"/>
      </w:pPr>
      <w:r>
        <w:rPr>
          <w:rFonts w:ascii="宋体" w:hAnsi="宋体" w:cs="宋体" w:eastAsia="宋体"/>
          <w:b w:val="true"/>
          <w:sz w:val="24"/>
          <w:szCs w:val="24"/>
        </w:rPr>
        <w:t>导出内容:</w:t>
      </w:r>
    </w:p>
    <w:tbl>
      <w:tblPr>
        <w:tblW w:w="8214" w:type="dxa"/>
        <w:tblBorders>
          <w:top w:val="single"/>
          <w:left w:val="single"/>
          <w:bottom w:val="single"/>
          <w:right w:val="single"/>
          <w:insideH w:val="single"/>
          <w:insideV w:val="single"/>
        </w:tblBorders>
        <w:tblLayout w:type="fixed"/>
      </w:tblPr>
      <w:tblGrid>
        <w:gridCol w:w="536"/>
        <w:gridCol w:w="522"/>
        <w:gridCol w:w="522"/>
        <w:gridCol w:w="522"/>
        <w:gridCol w:w="522"/>
        <w:gridCol w:w="522"/>
        <w:gridCol w:w="522"/>
        <w:gridCol w:w="522"/>
        <w:gridCol w:w="522"/>
        <w:gridCol w:w="522"/>
        <w:gridCol w:w="495"/>
        <w:gridCol w:w="495"/>
        <w:gridCol w:w="495"/>
        <w:gridCol w:w="495"/>
        <w:gridCol w:w="495"/>
        <w:gridCol w:w="495"/>
      </w:tblGrid>
      <w:tr>
        <w:trPr>
          <w:trHeight w:val="510"/>
        </w:trPr>
        <w:tc>
          <w:tcPr>
            <w:tcW w:w="8214" w:type="dxa"/>
            <w:gridSpan w:val="16"/>
            <w:vAlign w:val="center"/>
          </w:tcPr>
          <w:p>
            <w:pPr>
              <w:jc w:val="center"/>
            </w:pPr>
            <w:r>
              <w:rPr>
                <w:rFonts w:ascii="宋体" w:hAnsi="宋体" w:cs="宋体" w:eastAsia="宋体"/>
                <w:b w:val="true"/>
                <w:sz w:val="24"/>
              </w:rPr>
              <w:t>承包合同信息</w:t>
            </w:r>
          </w:p>
        </w:tc>
      </w:tr>
      <w:tr>
        <w:trPr>
          <w:trHeight w:val="510"/>
        </w:trPr>
        <w:tc>
          <w:tcPr>
            <w:tcW w:w="8214" w:type="dxa"/>
            <w:gridSpan w:val="16"/>
            <w:vAlign w:val="center"/>
          </w:tcPr>
          <w:p>
            <w:pPr>
              <w:jc w:val="right"/>
            </w:pPr>
            <w:r>
              <w:rPr>
                <w:rFonts w:ascii="宋体" w:hAnsi="宋体" w:cs="宋体" w:eastAsia="宋体"/>
                <w:b w:val="true"/>
                <w:sz w:val="24"/>
              </w:rPr>
              <w:t>查询时间：【YYYY-MM-DD】</w:t>
            </w:r>
          </w:p>
        </w:tc>
      </w:tr>
      <w:tr>
        <w:trPr>
          <w:trHeight w:val="510"/>
        </w:trPr>
        <w:tc>
          <w:tcPr>
            <w:tcW w:w="8214" w:type="dxa"/>
            <w:gridSpan w:val="16"/>
            <w:vAlign w:val="center"/>
          </w:tcPr>
          <w:p>
            <w:pPr>
              <w:jc w:val="left"/>
            </w:pPr>
            <w:r>
              <w:rPr>
                <w:rFonts w:ascii="宋体" w:hAnsi="宋体" w:cs="宋体" w:eastAsia="宋体"/>
                <w:b w:val="true"/>
                <w:sz w:val="24"/>
              </w:rPr>
              <w:t>承包合同代码、原承包合同代码、发包方代码、发包方名称、承包方代码、承包方名称、承包方式、所在地、承包期限起、承包期限止、确权（合同）总面积（</w:t>
            </w:r>
            <w:r>
              <w:rPr>
                <w:rFonts w:ascii="宋体" w:hAnsi="宋体" w:cs="宋体" w:eastAsia="宋体"/>
                <w:b w:val="true"/>
                <w:color w:val="000000"/>
                <w:sz w:val="24"/>
              </w:rPr>
              <w:t>㎡</w:t>
            </w:r>
            <w:r>
              <w:rPr>
                <w:rFonts w:ascii="宋体" w:hAnsi="宋体" w:cs="宋体" w:eastAsia="宋体"/>
                <w:b w:val="true"/>
                <w:sz w:val="24"/>
              </w:rPr>
              <w:t>）、承包地块总数、签订时间、确权（合同）总面积（亩）、原合同总面积（</w:t>
            </w:r>
            <w:r>
              <w:rPr>
                <w:rFonts w:ascii="宋体" w:hAnsi="宋体" w:cs="宋体" w:eastAsia="宋体"/>
                <w:b w:val="true"/>
                <w:color w:val="000000"/>
                <w:sz w:val="24"/>
              </w:rPr>
              <w:t>㎡</w:t>
            </w:r>
            <w:r>
              <w:rPr>
                <w:rFonts w:ascii="宋体" w:hAnsi="宋体" w:cs="宋体" w:eastAsia="宋体"/>
                <w:b w:val="true"/>
                <w:sz w:val="24"/>
              </w:rPr>
              <w:t>）、原合同总面积（亩）</w:t>
            </w:r>
          </w:p>
        </w:tc>
      </w:tr>
    </w:tbl>
    <w:p>
      <w:pPr>
        <w:spacing w:line="360"/>
        <w:jc w:val="both"/>
      </w:pPr>
      <w:r>
        <w:rPr>
          <w:rFonts w:ascii="宋体" w:hAnsi="宋体" w:cs="宋体" w:eastAsia="宋体"/>
          <w:b w:val="true"/>
          <w:sz w:val="24"/>
          <w:szCs w:val="24"/>
        </w:rPr>
        <w:t>操作列：</w:t>
      </w:r>
    </w:p>
    <w:p>
      <w:pPr>
        <w:spacing w:line="360"/>
        <w:ind w:left="240"/>
        <w:jc w:val="both"/>
      </w:pPr>
      <w:r>
        <w:rPr>
          <w:rFonts w:ascii="宋体" w:hAnsi="宋体" w:cs="宋体" w:eastAsia="宋体"/>
          <w:b w:val="true"/>
          <w:sz w:val="24"/>
          <w:szCs w:val="24"/>
        </w:rPr>
        <w:t>【查看】按钮：做权限控制；点击跳转详情；</w:t>
      </w:r>
    </w:p>
    <w:p>
      <w:pPr>
        <w:spacing w:line="360"/>
        <w:ind w:left="240"/>
        <w:jc w:val="both"/>
      </w:pPr>
      <w:r>
        <w:rPr>
          <w:rFonts w:ascii="宋体" w:hAnsi="宋体" w:cs="宋体" w:eastAsia="宋体"/>
          <w:b w:val="true"/>
          <w:sz w:val="24"/>
          <w:szCs w:val="24"/>
        </w:rPr>
        <w:t>【删除】按钮：做权限控制；点击后弹窗：确认删除该承包合同么？点击【确定】后校验：检查该承包合同下是否关联承包权证登记簿\承包经营权证，若有则不允许删除，且提示：该承包合同已关联承包权证登记簿\承包经营权证，无法删除。</w:t>
      </w:r>
    </w:p>
    <w:p>
      <w:pPr>
        <w:spacing w:line="360"/>
        <w:jc w:val="both"/>
      </w:pPr>
      <w:r>
        <w:rPr>
          <w:rFonts w:ascii="宋体" w:hAnsi="宋体" w:cs="宋体" w:eastAsia="宋体"/>
          <w:b w:val="true"/>
          <w:sz w:val="24"/>
          <w:szCs w:val="24"/>
        </w:rPr>
        <w:t>【新增】按钮：做权限控制；</w:t>
      </w:r>
    </w:p>
    <w:p>
      <w:pPr>
        <w:spacing w:line="360"/>
        <w:ind w:left="480"/>
        <w:jc w:val="both"/>
      </w:pPr>
      <w:r>
        <w:rPr>
          <w:rFonts w:ascii="宋体" w:hAnsi="宋体" w:cs="宋体" w:eastAsia="宋体"/>
          <w:b w:val="true"/>
          <w:sz w:val="24"/>
          <w:szCs w:val="24"/>
        </w:rPr>
        <w:t>点击后进入新增页面：</w:t>
      </w:r>
    </w:p>
    <w:p>
      <w:pPr>
        <w:spacing w:line="360"/>
        <w:ind w:left="480"/>
        <w:jc w:val="both"/>
      </w:pPr>
      <w:r>
        <w:rPr>
          <w:rFonts w:ascii="宋体" w:hAnsi="宋体" w:cs="宋体" w:eastAsia="宋体"/>
          <w:b w:val="true"/>
          <w:color w:val="000000"/>
          <w:sz w:val="24"/>
          <w:szCs w:val="24"/>
        </w:rPr>
        <w:t>【发包方代码】下拉列表：必填；枚举值：发包方名称（发包方代码）；默认值：请选择；长度14位；数据源：筛选所在地在当前登录用户所属政府主体监管范围内的发包方</w:t>
      </w:r>
    </w:p>
    <w:p>
      <w:pPr>
        <w:spacing w:line="360"/>
        <w:ind w:left="480"/>
        <w:jc w:val="both"/>
      </w:pPr>
      <w:r>
        <w:rPr>
          <w:rFonts w:ascii="宋体" w:hAnsi="宋体" w:cs="宋体" w:eastAsia="宋体"/>
          <w:b w:val="true"/>
          <w:color w:val="000000"/>
          <w:sz w:val="24"/>
          <w:szCs w:val="24"/>
        </w:rPr>
        <w:t>【承包方代码】下拉列表：必填；枚举值：承包方名称（承包方代码）；默认值：请选择；长度18位；数据源：筛选所在地在当前登录用户所属政府主体监管范围内的承包方</w:t>
      </w:r>
    </w:p>
    <w:p>
      <w:pPr>
        <w:spacing w:line="360"/>
        <w:ind w:left="480"/>
        <w:jc w:val="both"/>
      </w:pPr>
      <w:r>
        <w:rPr>
          <w:rFonts w:ascii="宋体" w:hAnsi="宋体" w:cs="宋体" w:eastAsia="宋体"/>
          <w:b w:val="true"/>
          <w:color w:val="000000"/>
          <w:sz w:val="24"/>
          <w:szCs w:val="24"/>
        </w:rPr>
        <w:t>【承包合同代码】文本框：只读，自动编码并显示；长度19位；</w:t>
      </w:r>
    </w:p>
    <w:p>
      <w:pPr>
        <w:spacing w:line="360"/>
        <w:ind w:left="480"/>
        <w:jc w:val="both"/>
      </w:pPr>
      <w:r>
        <w:rPr>
          <w:rFonts w:ascii="宋体" w:hAnsi="宋体" w:cs="宋体" w:eastAsia="宋体"/>
          <w:b w:val="true"/>
          <w:color w:val="000000"/>
          <w:sz w:val="24"/>
          <w:szCs w:val="24"/>
        </w:rPr>
        <w:t>【原承包合同代码】文本框：默认值：请输入；长度19位；</w:t>
      </w:r>
    </w:p>
    <w:p>
      <w:pPr>
        <w:spacing w:line="360"/>
        <w:ind w:left="480"/>
        <w:jc w:val="both"/>
      </w:pPr>
      <w:r>
        <w:rPr>
          <w:rFonts w:ascii="宋体" w:hAnsi="宋体" w:cs="宋体" w:eastAsia="宋体"/>
          <w:b w:val="true"/>
          <w:color w:val="41464b"/>
          <w:sz w:val="24"/>
          <w:szCs w:val="24"/>
        </w:rPr>
        <w:t>【承包方式】级联下拉列表：必填；枚举值：承包（家庭承包、其他方式承包（招标、拍卖、公开协商、其他方式））、转让、互换、其他方式）；长度3位；</w:t>
      </w:r>
    </w:p>
    <w:p>
      <w:pPr>
        <w:spacing w:line="360"/>
        <w:ind w:left="480"/>
        <w:jc w:val="both"/>
      </w:pPr>
      <w:r>
        <w:rPr>
          <w:rFonts w:ascii="宋体" w:hAnsi="宋体" w:cs="宋体" w:eastAsia="宋体"/>
          <w:b w:val="true"/>
          <w:sz w:val="24"/>
          <w:szCs w:val="24"/>
        </w:rPr>
        <w:t>【承包地块总数】文本框：必填；默认值：请输入；全部；长度3位；校验：请输入正整数；</w:t>
      </w:r>
    </w:p>
    <w:p>
      <w:pPr>
        <w:spacing w:line="360"/>
        <w:ind w:left="480"/>
        <w:jc w:val="both"/>
      </w:pPr>
      <w:r>
        <w:rPr>
          <w:rFonts w:ascii="宋体" w:hAnsi="宋体" w:cs="宋体" w:eastAsia="宋体"/>
          <w:b w:val="true"/>
          <w:sz w:val="24"/>
          <w:szCs w:val="24"/>
        </w:rPr>
        <w:t>【承包期限起】日期控件：必填；默认值：请输入；长度30位；</w:t>
      </w:r>
    </w:p>
    <w:p>
      <w:pPr>
        <w:spacing w:line="360"/>
        <w:ind w:left="480"/>
        <w:jc w:val="both"/>
      </w:pPr>
      <w:r>
        <w:rPr>
          <w:rFonts w:ascii="宋体" w:hAnsi="宋体" w:cs="宋体" w:eastAsia="宋体"/>
          <w:b w:val="true"/>
          <w:sz w:val="24"/>
          <w:szCs w:val="24"/>
        </w:rPr>
        <w:t>【承包期限止】日期控件：必填；默认值：请输入；长度30位；校验：须大于等于承包期限起日期</w:t>
      </w:r>
    </w:p>
    <w:p>
      <w:pPr>
        <w:spacing w:line="360"/>
        <w:ind w:left="480"/>
        <w:jc w:val="both"/>
      </w:pPr>
      <w:r>
        <w:rPr>
          <w:rFonts w:ascii="宋体" w:hAnsi="宋体" w:cs="宋体" w:eastAsia="宋体"/>
          <w:b w:val="true"/>
          <w:sz w:val="24"/>
          <w:szCs w:val="24"/>
        </w:rPr>
        <w:t>【确权（合同）总面积（</w:t>
      </w:r>
      <w:r>
        <w:rPr>
          <w:rFonts w:ascii="宋体" w:hAnsi="宋体" w:cs="宋体" w:eastAsia="宋体"/>
          <w:b w:val="true"/>
          <w:color w:val="000000"/>
          <w:sz w:val="24"/>
          <w:szCs w:val="24"/>
        </w:rPr>
        <w:t>㎡</w:t>
      </w:r>
      <w:r>
        <w:rPr>
          <w:rFonts w:ascii="宋体" w:hAnsi="宋体" w:cs="宋体" w:eastAsia="宋体"/>
          <w:b w:val="true"/>
          <w:sz w:val="24"/>
          <w:szCs w:val="24"/>
        </w:rPr>
        <w:t>）】文本框：必填；默认值：请输入，可精确到小数点后两位；全部；长度15位；校验：请输入正数。</w:t>
      </w:r>
    </w:p>
    <w:p>
      <w:pPr>
        <w:spacing w:line="360"/>
        <w:ind w:left="480"/>
        <w:jc w:val="both"/>
      </w:pPr>
      <w:r>
        <w:rPr>
          <w:rFonts w:ascii="宋体" w:hAnsi="宋体" w:cs="宋体" w:eastAsia="宋体"/>
          <w:b w:val="true"/>
          <w:sz w:val="24"/>
          <w:szCs w:val="24"/>
        </w:rPr>
        <w:t>【确权（合同）总面积（</w:t>
      </w:r>
      <w:r>
        <w:rPr>
          <w:rFonts w:ascii="宋体" w:hAnsi="宋体" w:cs="宋体" w:eastAsia="宋体"/>
          <w:b w:val="true"/>
          <w:color w:val="000000"/>
          <w:sz w:val="24"/>
          <w:szCs w:val="24"/>
        </w:rPr>
        <w:t>亩</w:t>
      </w:r>
      <w:r>
        <w:rPr>
          <w:rFonts w:ascii="宋体" w:hAnsi="宋体" w:cs="宋体" w:eastAsia="宋体"/>
          <w:b w:val="true"/>
          <w:sz w:val="24"/>
          <w:szCs w:val="24"/>
        </w:rPr>
        <w:t>）】文本框：默认值：请输入，可精确到小数点后两位；全部；长度15位；校验：请输入正数。</w:t>
      </w:r>
    </w:p>
    <w:p>
      <w:pPr>
        <w:spacing w:line="360"/>
        <w:ind w:left="480"/>
        <w:jc w:val="both"/>
      </w:pPr>
      <w:r>
        <w:rPr>
          <w:rFonts w:ascii="宋体" w:hAnsi="宋体" w:cs="宋体" w:eastAsia="宋体"/>
          <w:b w:val="true"/>
          <w:sz w:val="24"/>
          <w:szCs w:val="24"/>
        </w:rPr>
        <w:t>【原（合同）总面积（</w:t>
      </w:r>
      <w:r>
        <w:rPr>
          <w:rFonts w:ascii="宋体" w:hAnsi="宋体" w:cs="宋体" w:eastAsia="宋体"/>
          <w:b w:val="true"/>
          <w:color w:val="000000"/>
          <w:sz w:val="24"/>
          <w:szCs w:val="24"/>
        </w:rPr>
        <w:t>㎡</w:t>
      </w:r>
      <w:r>
        <w:rPr>
          <w:rFonts w:ascii="宋体" w:hAnsi="宋体" w:cs="宋体" w:eastAsia="宋体"/>
          <w:b w:val="true"/>
          <w:sz w:val="24"/>
          <w:szCs w:val="24"/>
        </w:rPr>
        <w:t>）】文本框：若</w:t>
      </w:r>
      <w:r>
        <w:rPr>
          <w:rFonts w:ascii="宋体" w:hAnsi="宋体" w:cs="宋体" w:eastAsia="宋体"/>
          <w:b w:val="true"/>
          <w:color w:val="000000"/>
          <w:sz w:val="24"/>
          <w:szCs w:val="24"/>
        </w:rPr>
        <w:t>【原承包合同代码】有值则必填；</w:t>
      </w:r>
      <w:r>
        <w:rPr>
          <w:rFonts w:ascii="宋体" w:hAnsi="宋体" w:cs="宋体" w:eastAsia="宋体"/>
          <w:b w:val="true"/>
          <w:sz w:val="24"/>
          <w:szCs w:val="24"/>
        </w:rPr>
        <w:t>默认值：请输入，可精确到小数点后两位；全部；长度15位；校验：请输入正数。</w:t>
      </w:r>
    </w:p>
    <w:p>
      <w:pPr>
        <w:spacing w:line="360"/>
        <w:ind w:left="480"/>
        <w:jc w:val="both"/>
      </w:pPr>
      <w:r>
        <w:rPr>
          <w:rFonts w:ascii="宋体" w:hAnsi="宋体" w:cs="宋体" w:eastAsia="宋体"/>
          <w:b w:val="true"/>
          <w:sz w:val="24"/>
          <w:szCs w:val="24"/>
        </w:rPr>
        <w:t>【原（合同）总面积（</w:t>
      </w:r>
      <w:r>
        <w:rPr>
          <w:rFonts w:ascii="宋体" w:hAnsi="宋体" w:cs="宋体" w:eastAsia="宋体"/>
          <w:b w:val="true"/>
          <w:color w:val="000000"/>
          <w:sz w:val="24"/>
          <w:szCs w:val="24"/>
        </w:rPr>
        <w:t>亩</w:t>
      </w:r>
      <w:r>
        <w:rPr>
          <w:rFonts w:ascii="宋体" w:hAnsi="宋体" w:cs="宋体" w:eastAsia="宋体"/>
          <w:b w:val="true"/>
          <w:sz w:val="24"/>
          <w:szCs w:val="24"/>
        </w:rPr>
        <w:t>）】文本框：默认值：请输入，可精确到小数点后两位；全部；长度15位；校验：请输入正数。</w:t>
      </w:r>
    </w:p>
    <w:p>
      <w:pPr>
        <w:spacing w:line="360"/>
        <w:ind w:left="480"/>
        <w:jc w:val="both"/>
      </w:pPr>
      <w:r>
        <w:rPr>
          <w:rFonts w:ascii="宋体" w:hAnsi="宋体" w:cs="宋体" w:eastAsia="宋体"/>
          <w:b w:val="true"/>
          <w:sz w:val="24"/>
          <w:szCs w:val="24"/>
        </w:rPr>
        <w:t>【签订时间】日期控件；必填；默认值：当日；长度8位</w:t>
      </w:r>
    </w:p>
    <w:p>
      <w:pPr>
        <w:spacing w:line="360"/>
        <w:ind w:left="480"/>
        <w:jc w:val="both"/>
      </w:pPr>
      <w:r>
        <w:rPr>
          <w:rFonts w:ascii="宋体" w:hAnsi="宋体" w:cs="宋体" w:eastAsia="宋体"/>
          <w:b w:val="true"/>
          <w:sz w:val="24"/>
          <w:szCs w:val="24"/>
        </w:rPr>
        <w:t>【所在地】下拉列表：必填；单选；包含省\直辖市、市、区/县、镇/乡/街道、村/社区</w:t>
      </w:r>
    </w:p>
    <w:p>
      <w:pPr>
        <w:spacing w:line="360"/>
        <w:ind w:left="960"/>
        <w:jc w:val="both"/>
      </w:pPr>
      <w:r>
        <w:rPr>
          <w:rFonts w:ascii="宋体" w:hAnsi="宋体" w:cs="宋体" w:eastAsia="宋体"/>
          <w:b w:val="true"/>
          <w:sz w:val="24"/>
          <w:szCs w:val="24"/>
        </w:rPr>
        <w:t>枚举值：全部、省及直辖市列表、市列表、区县列表、街镇列表、村列表；</w:t>
      </w:r>
    </w:p>
    <w:p>
      <w:pPr>
        <w:spacing w:line="360"/>
        <w:ind w:left="960"/>
        <w:jc w:val="both"/>
      </w:pPr>
      <w:r>
        <w:rPr>
          <w:rFonts w:ascii="宋体" w:hAnsi="宋体" w:cs="宋体" w:eastAsia="宋体"/>
          <w:b w:val="true"/>
          <w:sz w:val="24"/>
          <w:szCs w:val="24"/>
        </w:rPr>
        <w:t>默认值：全部；</w:t>
      </w:r>
    </w:p>
    <w:p>
      <w:pPr>
        <w:spacing w:line="360"/>
        <w:ind w:left="720"/>
        <w:jc w:val="both"/>
      </w:pPr>
      <w:r>
        <w:rPr>
          <w:rFonts w:ascii="宋体" w:hAnsi="宋体" w:cs="宋体" w:eastAsia="宋体"/>
          <w:b w:val="true"/>
          <w:sz w:val="24"/>
          <w:szCs w:val="24"/>
        </w:rPr>
        <w:t>只读：取当前登录用户的数据权限级别，低于该级别可选，高于等于该级别则只读不可编辑；</w:t>
      </w:r>
    </w:p>
    <w:p>
      <w:pPr>
        <w:spacing w:line="360"/>
        <w:ind w:left="480"/>
        <w:jc w:val="both"/>
      </w:pPr>
      <w:r>
        <w:rPr>
          <w:rFonts w:ascii="宋体" w:hAnsi="宋体" w:cs="宋体" w:eastAsia="宋体"/>
          <w:b w:val="true"/>
          <w:sz w:val="24"/>
          <w:szCs w:val="24"/>
        </w:rPr>
        <w:t>【附件】按钮：必填；点击上传多个本地文件后显示文件地址，可点击删除后重新上传；文字提示：“土地承包合同、土地承包方案、承包方及承包土地的详细情况材料等；文件格式：支持格式：jpg、pdf，单个文件不超过100MB”；</w:t>
      </w:r>
    </w:p>
    <w:p>
      <w:pPr>
        <w:spacing w:line="360"/>
        <w:ind w:left="480"/>
        <w:jc w:val="both"/>
      </w:pPr>
      <w:r>
        <w:rPr>
          <w:rFonts w:ascii="宋体" w:hAnsi="宋体" w:cs="宋体" w:eastAsia="宋体"/>
          <w:b w:val="true"/>
          <w:sz w:val="24"/>
          <w:szCs w:val="24"/>
        </w:rPr>
        <w:t>【保存】按钮：点击后检查所有必填校验，校验通过后，添加该承包合同信息进入承包合同表(</w:t>
      </w:r>
      <w:r>
        <w:rPr>
          <w:rFonts w:ascii="宋体" w:hAnsi="宋体" w:cs="宋体" w:eastAsia="宋体"/>
          <w:b w:val="true"/>
          <w:sz w:val="24"/>
          <w:szCs w:val="24"/>
        </w:rPr>
        <w:t>CBHT</w:t>
      </w:r>
      <w:r>
        <w:rPr>
          <w:rFonts w:ascii="宋体" w:hAnsi="宋体" w:cs="宋体" w:eastAsia="宋体"/>
          <w:b w:val="true"/>
          <w:sz w:val="24"/>
          <w:szCs w:val="24"/>
        </w:rPr>
        <w:t>)、承包地块表（CBDKXX）；提示“承包合同新增成功”，显示【查看详情】、【继续新增】按钮。</w:t>
      </w:r>
    </w:p>
    <w:p>
      <w:pPr>
        <w:spacing w:line="360"/>
        <w:ind w:left="480"/>
        <w:jc w:val="both"/>
      </w:pPr>
    </w:p>
    <w:p>
      <w:pPr>
        <w:spacing w:line="276"/>
        <w:jc w:val="left"/>
      </w:pPr>
      <w:r>
        <w:rPr>
          <w:rFonts w:ascii="宋体" w:hAnsi="宋体" w:cs="宋体" w:eastAsia="宋体"/>
          <w:b w:val="true"/>
          <w:sz w:val="24"/>
          <w:szCs w:val="24"/>
        </w:rPr>
        <w:t>详情页：</w:t>
      </w:r>
    </w:p>
    <w:p>
      <w:pPr>
        <w:spacing w:line="360"/>
        <w:ind w:left="240"/>
        <w:jc w:val="both"/>
      </w:pPr>
      <w:r>
        <w:rPr>
          <w:rFonts w:ascii="宋体" w:hAnsi="宋体" w:cs="宋体" w:eastAsia="宋体"/>
          <w:b w:val="true"/>
          <w:sz w:val="24"/>
          <w:szCs w:val="24"/>
        </w:rPr>
        <w:t>承包合同代码：只读；无值时显示“--”</w:t>
      </w:r>
    </w:p>
    <w:p>
      <w:pPr>
        <w:spacing w:line="360"/>
        <w:ind w:left="240"/>
        <w:jc w:val="both"/>
      </w:pPr>
      <w:r>
        <w:rPr>
          <w:rFonts w:ascii="宋体" w:hAnsi="宋体" w:cs="宋体" w:eastAsia="宋体"/>
          <w:b w:val="true"/>
          <w:sz w:val="24"/>
          <w:szCs w:val="24"/>
        </w:rPr>
        <w:t>原承包合同代码：只读；无值时显示“--”</w:t>
      </w:r>
    </w:p>
    <w:p>
      <w:pPr>
        <w:spacing w:line="360"/>
        <w:ind w:left="240"/>
        <w:jc w:val="both"/>
      </w:pPr>
      <w:r>
        <w:rPr>
          <w:rFonts w:ascii="宋体" w:hAnsi="宋体" w:cs="宋体" w:eastAsia="宋体"/>
          <w:b w:val="true"/>
          <w:sz w:val="24"/>
          <w:szCs w:val="24"/>
        </w:rPr>
        <w:t>发包方代码：只读；无值时显示“--”</w:t>
      </w:r>
    </w:p>
    <w:p>
      <w:pPr>
        <w:spacing w:line="360"/>
        <w:ind w:left="240"/>
        <w:jc w:val="both"/>
      </w:pPr>
      <w:r>
        <w:rPr>
          <w:rFonts w:ascii="宋体" w:hAnsi="宋体" w:cs="宋体" w:eastAsia="宋体"/>
          <w:b w:val="true"/>
          <w:sz w:val="24"/>
          <w:szCs w:val="24"/>
        </w:rPr>
        <w:t>发包方名称：只读；无值时显示“--”</w:t>
      </w:r>
    </w:p>
    <w:p>
      <w:pPr>
        <w:spacing w:line="360"/>
        <w:ind w:left="240"/>
        <w:jc w:val="both"/>
      </w:pPr>
      <w:r>
        <w:rPr>
          <w:rFonts w:ascii="宋体" w:hAnsi="宋体" w:cs="宋体" w:eastAsia="宋体"/>
          <w:b w:val="true"/>
          <w:sz w:val="24"/>
          <w:szCs w:val="24"/>
        </w:rPr>
        <w:t>承包方代码：只读；无值时显示“--”</w:t>
      </w:r>
    </w:p>
    <w:p>
      <w:pPr>
        <w:spacing w:line="360"/>
        <w:ind w:left="240"/>
        <w:jc w:val="both"/>
      </w:pPr>
      <w:r>
        <w:rPr>
          <w:rFonts w:ascii="宋体" w:hAnsi="宋体" w:cs="宋体" w:eastAsia="宋体"/>
          <w:b w:val="true"/>
          <w:sz w:val="24"/>
          <w:szCs w:val="24"/>
        </w:rPr>
        <w:t>承包方名称：只读；无值时显示“--”；有值时按脱敏展示；</w:t>
      </w:r>
    </w:p>
    <w:p>
      <w:pPr>
        <w:spacing w:line="360"/>
        <w:ind w:left="240"/>
        <w:jc w:val="both"/>
      </w:pPr>
      <w:r>
        <w:rPr>
          <w:rFonts w:ascii="宋体" w:hAnsi="宋体" w:cs="宋体" w:eastAsia="宋体"/>
          <w:b w:val="true"/>
          <w:sz w:val="24"/>
          <w:szCs w:val="24"/>
        </w:rPr>
        <w:t>承包方式：只读；无值时显示“--”</w:t>
      </w:r>
    </w:p>
    <w:p>
      <w:pPr>
        <w:spacing w:line="360"/>
        <w:ind w:left="240"/>
        <w:jc w:val="both"/>
      </w:pPr>
      <w:r>
        <w:rPr>
          <w:rFonts w:ascii="宋体" w:hAnsi="宋体" w:cs="宋体" w:eastAsia="宋体"/>
          <w:b w:val="true"/>
          <w:sz w:val="24"/>
          <w:szCs w:val="24"/>
        </w:rPr>
        <w:t>承包期限起：只读；无值时显示“--”</w:t>
      </w:r>
    </w:p>
    <w:p>
      <w:pPr>
        <w:spacing w:line="360"/>
        <w:ind w:left="240"/>
        <w:jc w:val="both"/>
      </w:pPr>
      <w:r>
        <w:rPr>
          <w:rFonts w:ascii="宋体" w:hAnsi="宋体" w:cs="宋体" w:eastAsia="宋体"/>
          <w:b w:val="true"/>
          <w:sz w:val="24"/>
          <w:szCs w:val="24"/>
        </w:rPr>
        <w:t>承包期限止：只读；无值时显示“--”</w:t>
      </w:r>
    </w:p>
    <w:p>
      <w:pPr>
        <w:spacing w:line="360"/>
        <w:ind w:left="240"/>
        <w:jc w:val="both"/>
      </w:pPr>
      <w:r>
        <w:rPr>
          <w:rFonts w:ascii="宋体" w:hAnsi="宋体" w:cs="宋体" w:eastAsia="宋体"/>
          <w:b w:val="true"/>
          <w:sz w:val="24"/>
          <w:szCs w:val="24"/>
        </w:rPr>
        <w:t>签订时间：只读；无值时显示“--”</w:t>
      </w:r>
    </w:p>
    <w:p>
      <w:pPr>
        <w:spacing w:line="360"/>
        <w:ind w:left="240"/>
        <w:jc w:val="both"/>
      </w:pPr>
      <w:r>
        <w:rPr>
          <w:rFonts w:ascii="宋体" w:hAnsi="宋体" w:cs="宋体" w:eastAsia="宋体"/>
          <w:b w:val="true"/>
          <w:sz w:val="24"/>
          <w:szCs w:val="24"/>
        </w:rPr>
        <w:t>承包地块总数：只读；无值时显示“--”</w:t>
      </w:r>
    </w:p>
    <w:p>
      <w:pPr>
        <w:spacing w:line="360"/>
        <w:ind w:left="240"/>
        <w:jc w:val="both"/>
      </w:pPr>
      <w:r>
        <w:rPr>
          <w:rFonts w:ascii="宋体" w:hAnsi="宋体" w:cs="宋体" w:eastAsia="宋体"/>
          <w:b w:val="true"/>
          <w:sz w:val="24"/>
          <w:szCs w:val="24"/>
        </w:rPr>
        <w:t>确权（合同）总面积（㎡）：只读；无值时显示“--”</w:t>
      </w:r>
    </w:p>
    <w:p>
      <w:pPr>
        <w:spacing w:line="360"/>
        <w:ind w:left="240"/>
        <w:jc w:val="both"/>
      </w:pPr>
      <w:r>
        <w:rPr>
          <w:rFonts w:ascii="宋体" w:hAnsi="宋体" w:cs="宋体" w:eastAsia="宋体"/>
          <w:b w:val="true"/>
          <w:sz w:val="24"/>
          <w:szCs w:val="24"/>
        </w:rPr>
        <w:t>确权（合同）总面积（亩）：只读；无值时显示“--” </w:t>
      </w:r>
    </w:p>
    <w:p>
      <w:pPr>
        <w:spacing w:line="360"/>
        <w:ind w:left="240"/>
        <w:jc w:val="both"/>
      </w:pPr>
      <w:r>
        <w:rPr>
          <w:rFonts w:ascii="宋体" w:hAnsi="宋体" w:cs="宋体" w:eastAsia="宋体"/>
          <w:b w:val="true"/>
          <w:sz w:val="24"/>
          <w:szCs w:val="24"/>
        </w:rPr>
        <w:t>原合同总面积（㎡）：只读；无值时显示“--”</w:t>
      </w:r>
    </w:p>
    <w:p>
      <w:pPr>
        <w:spacing w:line="360"/>
        <w:ind w:left="240"/>
        <w:jc w:val="both"/>
      </w:pPr>
      <w:r>
        <w:rPr>
          <w:rFonts w:ascii="宋体" w:hAnsi="宋体" w:cs="宋体" w:eastAsia="宋体"/>
          <w:b w:val="true"/>
          <w:sz w:val="24"/>
          <w:szCs w:val="24"/>
        </w:rPr>
        <w:t>原合同总面积（亩）：只读；无值时显示“--”</w:t>
      </w:r>
    </w:p>
    <w:p>
      <w:pPr>
        <w:spacing w:line="360"/>
        <w:ind w:left="240"/>
        <w:jc w:val="both"/>
      </w:pPr>
      <w:r>
        <w:rPr>
          <w:rFonts w:ascii="宋体" w:hAnsi="宋体" w:cs="宋体" w:eastAsia="宋体"/>
          <w:b w:val="true"/>
          <w:sz w:val="24"/>
          <w:szCs w:val="24"/>
        </w:rPr>
        <w:t>已生成登记簿代码：只读；无值时显示“--”</w:t>
      </w:r>
    </w:p>
    <w:p>
      <w:pPr>
        <w:spacing w:line="360"/>
        <w:ind w:left="240"/>
        <w:jc w:val="both"/>
      </w:pPr>
      <w:r>
        <w:rPr>
          <w:rFonts w:ascii="宋体" w:hAnsi="宋体" w:cs="宋体" w:eastAsia="宋体"/>
          <w:b w:val="true"/>
          <w:sz w:val="24"/>
          <w:szCs w:val="24"/>
        </w:rPr>
        <w:t>所在地：只读；无值时显示“--”；有值时按省\直辖市、市、区/县、镇/乡/街道、村/社区展示；</w:t>
      </w:r>
    </w:p>
    <w:p>
      <w:pPr>
        <w:spacing w:line="360"/>
        <w:ind w:left="240"/>
        <w:jc w:val="both"/>
      </w:pPr>
      <w:r>
        <w:rPr>
          <w:rFonts w:ascii="宋体" w:hAnsi="宋体" w:cs="宋体" w:eastAsia="宋体"/>
          <w:b w:val="true"/>
          <w:sz w:val="24"/>
          <w:szCs w:val="24"/>
        </w:rPr>
        <w:t>附件：展示所有附件列表，点击后查看附件内容；</w:t>
      </w:r>
    </w:p>
    <w:p>
      <w:pPr>
        <w:spacing w:line="360"/>
        <w:ind w:left="240"/>
        <w:jc w:val="both"/>
      </w:pPr>
      <w:r>
        <w:rPr>
          <w:rFonts w:ascii="宋体" w:hAnsi="宋体" w:cs="宋体" w:eastAsia="宋体"/>
          <w:b w:val="true"/>
          <w:sz w:val="24"/>
          <w:szCs w:val="24"/>
        </w:rPr>
        <w:t>【编辑】按钮：做权限控制；点击后跳转到编辑页；</w:t>
      </w:r>
    </w:p>
    <w:p>
      <w:pPr>
        <w:spacing w:line="360"/>
        <w:ind w:left="240"/>
        <w:jc w:val="both"/>
      </w:pPr>
      <w:r>
        <w:rPr>
          <w:rFonts w:ascii="宋体" w:hAnsi="宋体" w:cs="宋体" w:eastAsia="宋体"/>
          <w:b w:val="true"/>
          <w:sz w:val="24"/>
          <w:szCs w:val="24"/>
        </w:rPr>
        <w:t>【生成登记簿】按钮：做权限控制；若【已生成登记簿代码】无值，则可点击，点击后跳转并将【承包合同代码】、【原承包合同代码】、【签订时间】、【发包方代码】、【承包方代码】、【承包方式】、【承包期限起】、【承包期限止】、【确权（合同）总面积（㎡）】、【确权（合同）总面积（亩）】、【承包地块总数】、【原合同总面积（㎡）】、【原合同总面积（亩）】、【所在地】带到承包权证登记-初始登记页面；</w:t>
      </w:r>
    </w:p>
    <w:p>
      <w:pPr>
        <w:spacing w:line="360"/>
        <w:jc w:val="both"/>
      </w:pPr>
    </w:p>
    <w:p>
      <w:pPr>
        <w:spacing w:line="360"/>
        <w:jc w:val="both"/>
      </w:pPr>
      <w:r>
        <w:rPr>
          <w:rFonts w:ascii="宋体" w:hAnsi="宋体" w:cs="宋体" w:eastAsia="宋体"/>
          <w:b w:val="true"/>
          <w:sz w:val="24"/>
          <w:szCs w:val="24"/>
        </w:rPr>
        <w:t xml:space="preserve">	</w:t>
      </w:r>
    </w:p>
    <w:p>
      <w:pPr>
        <w:pStyle w:val="shimo heading 3"/>
        <w:spacing w:line="276"/>
        <w:jc w:val="left"/>
      </w:pPr>
      <w:r>
        <w:rPr>
          <w:rFonts w:ascii="宋体" w:hAnsi="宋体" w:cs="宋体" w:eastAsia="宋体"/>
          <w:b w:val="true"/>
        </w:rPr>
        <w:t>6.2.2.权证登记</w:t>
      </w:r>
    </w:p>
    <w:p>
      <w:pPr>
        <w:spacing w:line="276"/>
        <w:jc w:val="left"/>
      </w:pPr>
    </w:p>
    <w:p>
      <w:pPr>
        <w:spacing w:line="276"/>
        <w:jc w:val="left"/>
      </w:pPr>
      <w:r>
        <w:drawing>
          <wp:inline distT="0" distR="0" distB="0" distL="0">
            <wp:extent cx="5216017" cy="3878385"/>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0"/>
                    <a:stretch>
                      <a:fillRect/>
                    </a:stretch>
                  </pic:blipFill>
                  <pic:spPr>
                    <a:xfrm>
                      <a:off x="0" y="0"/>
                      <a:ext cx="5216017" cy="3878385"/>
                    </a:xfrm>
                    <a:prstGeom prst="rect">
                      <a:avLst/>
                    </a:prstGeom>
                  </pic:spPr>
                </pic:pic>
              </a:graphicData>
            </a:graphic>
          </wp:inline>
        </w:drawing>
      </w:r>
    </w:p>
    <w:p>
      <w:pPr>
        <w:spacing w:line="276"/>
        <w:jc w:val="center"/>
      </w:pPr>
      <w:r>
        <w:drawing>
          <wp:inline distT="0" distR="0" distB="0" distL="0">
            <wp:extent cx="4441698" cy="1093266"/>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1"/>
                    <a:stretch>
                      <a:fillRect/>
                    </a:stretch>
                  </pic:blipFill>
                  <pic:spPr>
                    <a:xfrm>
                      <a:off x="0" y="0"/>
                      <a:ext cx="4441698" cy="1093266"/>
                    </a:xfrm>
                    <a:prstGeom prst="rect">
                      <a:avLst/>
                    </a:prstGeom>
                  </pic:spPr>
                </pic:pic>
              </a:graphicData>
            </a:graphic>
          </wp:inline>
        </w:drawing>
      </w:r>
    </w:p>
    <w:p>
      <w:pPr>
        <w:spacing w:line="240"/>
        <w:jc w:val="left"/>
      </w:pPr>
      <w:r>
        <w:rPr>
          <w:rFonts w:ascii="宋体" w:hAnsi="宋体" w:cs="宋体" w:eastAsia="宋体"/>
          <w:sz w:val="20"/>
          <w:szCs w:val="20"/>
        </w:rPr>
        <w:t>登记业务类型一般可按初始登记、变更登记、注销登记和其他登记的业务类型进行划分，各业务 类型及包含具体业务内容参考《土地登记实务》，如表1所示。 </w:t>
      </w:r>
      <w:r>
        <w:rPr>
          <w:rFonts w:ascii="" w:hAnsi="" w:cs="" w:eastAsia=""/>
          <w:sz w:val="22"/>
        </w:rPr>
        <w:t xml:space="preserve">     </w:t>
      </w:r>
    </w:p>
    <w:p>
      <w:pPr>
        <w:spacing w:line="240"/>
        <w:jc w:val="left"/>
      </w:pPr>
      <w:r>
        <w:rPr>
          <w:rFonts w:ascii="" w:hAnsi="" w:cs="" w:eastAsia=""/>
          <w:sz w:val="22"/>
        </w:rPr>
        <w:t xml:space="preserve">    </w:t>
      </w:r>
      <w:r>
        <w:drawing>
          <wp:inline distT="0" distR="0" distB="0" distL="0">
            <wp:extent cx="5216017" cy="3455520"/>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8"/>
                    <a:stretch>
                      <a:fillRect/>
                    </a:stretch>
                  </pic:blipFill>
                  <pic:spPr>
                    <a:xfrm>
                      <a:off x="0" y="0"/>
                      <a:ext cx="5216017" cy="3455520"/>
                    </a:xfrm>
                    <a:prstGeom prst="rect">
                      <a:avLst/>
                    </a:prstGeom>
                  </pic:spPr>
                </pic:pic>
              </a:graphicData>
            </a:graphic>
          </wp:inline>
        </w:drawing>
      </w:r>
    </w:p>
    <w:p>
      <w:pPr>
        <w:spacing w:line="240"/>
        <w:jc w:val="left"/>
      </w:pPr>
      <w:r>
        <w:drawing>
          <wp:inline distT="0" distR="0" distB="0" distL="0">
            <wp:extent cx="5216017" cy="1324122"/>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19"/>
                    <a:stretch>
                      <a:fillRect/>
                    </a:stretch>
                  </pic:blipFill>
                  <pic:spPr>
                    <a:xfrm>
                      <a:off x="0" y="0"/>
                      <a:ext cx="5216017" cy="1324122"/>
                    </a:xfrm>
                    <a:prstGeom prst="rect">
                      <a:avLst/>
                    </a:prstGeom>
                  </pic:spPr>
                </pic:pic>
              </a:graphicData>
            </a:graphic>
          </wp:inline>
        </w:drawing>
      </w:r>
    </w:p>
    <w:p>
      <w:pPr>
        <w:spacing w:line="240"/>
        <w:jc w:val="left"/>
      </w:pPr>
      <w:r>
        <w:rPr>
          <w:rFonts w:ascii="" w:hAnsi="" w:cs="" w:eastAsia=""/>
          <w:sz w:val="22"/>
        </w:rPr>
        <w:t xml:space="preserve">    </w:t>
      </w:r>
    </w:p>
    <w:p>
      <w:pPr>
        <w:spacing w:line="276"/>
        <w:jc w:val="center"/>
      </w:pPr>
      <w:r>
        <w:rPr>
          <w:rFonts w:ascii="" w:hAnsi="" w:cs="" w:eastAsia=""/>
          <w:sz w:val="22"/>
        </w:rPr>
        <w:t xml:space="preserve">     </w:t>
      </w:r>
    </w:p>
    <w:p>
      <w:pPr>
        <w:spacing w:line="240"/>
        <w:jc w:val="left"/>
      </w:pPr>
      <w:r>
        <w:rPr>
          <w:rFonts w:ascii="Microsoft YaHei" w:hAnsi="Microsoft YaHei" w:cs="Microsoft YaHei" w:eastAsia="Microsoft YaHei"/>
          <w:sz w:val="24"/>
          <w:szCs w:val="24"/>
        </w:rPr>
        <w:t>承包期内，因下列情形导致土地承包经营权发生变动或者灭失的，进行变更、注销登记：</w:t>
      </w:r>
    </w:p>
    <w:p>
      <w:pPr>
        <w:spacing w:line="240"/>
        <w:jc w:val="left"/>
      </w:pPr>
      <w:r>
        <w:rPr>
          <w:rFonts w:ascii="Microsoft YaHei" w:hAnsi="Microsoft YaHei" w:cs="Microsoft YaHei" w:eastAsia="Microsoft YaHei"/>
          <w:sz w:val="24"/>
          <w:szCs w:val="24"/>
        </w:rPr>
        <w:t>一是因集体土地所有权变化的；</w:t>
      </w:r>
    </w:p>
    <w:p>
      <w:pPr>
        <w:spacing w:line="240"/>
        <w:jc w:val="left"/>
      </w:pPr>
      <w:r>
        <w:rPr>
          <w:rFonts w:ascii="Microsoft YaHei" w:hAnsi="Microsoft YaHei" w:cs="Microsoft YaHei" w:eastAsia="Microsoft YaHei"/>
          <w:sz w:val="24"/>
          <w:szCs w:val="24"/>
        </w:rPr>
        <w:t>二是因承包地被依法征占用导致承包地块或者面积发生变化的；</w:t>
      </w:r>
    </w:p>
    <w:p>
      <w:pPr>
        <w:spacing w:line="240"/>
        <w:jc w:val="left"/>
      </w:pPr>
      <w:r>
        <w:rPr>
          <w:rFonts w:ascii="Microsoft YaHei" w:hAnsi="Microsoft YaHei" w:cs="Microsoft YaHei" w:eastAsia="Microsoft YaHei"/>
          <w:sz w:val="24"/>
          <w:szCs w:val="24"/>
        </w:rPr>
        <w:t>三是因承包农户分户等导致土地承包经营权分割的；</w:t>
      </w:r>
    </w:p>
    <w:p>
      <w:pPr>
        <w:spacing w:line="240"/>
        <w:jc w:val="left"/>
      </w:pPr>
      <w:r>
        <w:rPr>
          <w:rFonts w:ascii="Microsoft YaHei" w:hAnsi="Microsoft YaHei" w:cs="Microsoft YaHei" w:eastAsia="Microsoft YaHei"/>
          <w:sz w:val="24"/>
          <w:szCs w:val="24"/>
        </w:rPr>
        <w:t>四是因土地承包经营权采取转让、互换方式流转的；</w:t>
      </w:r>
    </w:p>
    <w:p>
      <w:pPr>
        <w:spacing w:line="240"/>
        <w:jc w:val="left"/>
      </w:pPr>
      <w:r>
        <w:rPr>
          <w:rFonts w:ascii="Microsoft YaHei" w:hAnsi="Microsoft YaHei" w:cs="Microsoft YaHei" w:eastAsia="Microsoft YaHei"/>
          <w:sz w:val="24"/>
          <w:szCs w:val="24"/>
        </w:rPr>
        <w:t>五是因结婚等原因导致土地承包经营权合并的；</w:t>
      </w:r>
    </w:p>
    <w:p>
      <w:pPr>
        <w:spacing w:line="240"/>
        <w:jc w:val="left"/>
      </w:pPr>
      <w:r>
        <w:rPr>
          <w:rFonts w:ascii="Microsoft YaHei" w:hAnsi="Microsoft YaHei" w:cs="Microsoft YaHei" w:eastAsia="Microsoft YaHei"/>
          <w:sz w:val="24"/>
          <w:szCs w:val="24"/>
        </w:rPr>
        <w:t>六是承包地块、面积与实际不符的；七是承包地灭失或者承包农户消亡的；</w:t>
      </w:r>
    </w:p>
    <w:p>
      <w:pPr>
        <w:spacing w:line="240"/>
        <w:jc w:val="left"/>
      </w:pPr>
      <w:r>
        <w:rPr>
          <w:rFonts w:ascii="Microsoft YaHei" w:hAnsi="Microsoft YaHei" w:cs="Microsoft YaHei" w:eastAsia="Microsoft YaHei"/>
          <w:sz w:val="24"/>
          <w:szCs w:val="24"/>
        </w:rPr>
        <w:t>八是承包地被发包方依法调整或者收回的；九是其他需要依法变更、注销的情形。根据当事人申请，由乡（镇）报请县农村土地承包管理部门依法办理变更、注销登记，并记载于土地承包经营权登记簿。</w:t>
      </w:r>
    </w:p>
    <w:p>
      <w:pPr>
        <w:spacing w:line="276"/>
        <w:jc w:val="center"/>
      </w:pPr>
    </w:p>
    <w:p>
      <w:pPr>
        <w:spacing w:line="276"/>
        <w:jc w:val="center"/>
      </w:pPr>
    </w:p>
    <w:p>
      <w:pPr>
        <w:spacing w:line="276"/>
        <w:jc w:val="center"/>
      </w:pPr>
    </w:p>
    <w:p>
      <w:pPr>
        <w:spacing w:line="276"/>
        <w:jc w:val="center"/>
      </w:pPr>
    </w:p>
    <w:p>
      <w:pPr>
        <w:spacing w:line="276"/>
        <w:jc w:val="center"/>
      </w:pPr>
    </w:p>
    <w:p>
      <w:pPr>
        <w:spacing w:line="276"/>
        <w:jc w:val="center"/>
      </w:pPr>
    </w:p>
    <w:p>
      <w:pPr>
        <w:spacing w:line="276"/>
        <w:jc w:val="center"/>
      </w:pPr>
    </w:p>
    <w:p>
      <w:pPr>
        <w:spacing w:line="276"/>
        <w:jc w:val="center"/>
      </w:pPr>
    </w:p>
    <w:p>
      <w:pPr>
        <w:spacing w:line="276"/>
        <w:jc w:val="center"/>
      </w:pPr>
    </w:p>
    <w:p>
      <w:pPr>
        <w:spacing w:line="276"/>
        <w:jc w:val="center"/>
      </w:pPr>
    </w:p>
    <w:p>
      <w:pPr>
        <w:spacing w:line="360"/>
        <w:jc w:val="both"/>
      </w:pPr>
      <w:r>
        <w:rPr>
          <w:rFonts w:ascii="宋体" w:hAnsi="宋体" w:cs="宋体" w:eastAsia="宋体"/>
          <w:b w:val="true"/>
          <w:sz w:val="24"/>
          <w:szCs w:val="24"/>
        </w:rPr>
        <w:t xml:space="preserve">	</w:t>
      </w:r>
    </w:p>
    <w:p>
      <w:pPr>
        <w:spacing w:line="360"/>
        <w:jc w:val="both"/>
      </w:pPr>
      <w:r>
        <w:rPr>
          <w:rFonts w:ascii="宋体" w:hAnsi="宋体" w:cs="宋体" w:eastAsia="宋体"/>
          <w:b w:val="true"/>
          <w:sz w:val="24"/>
          <w:szCs w:val="24"/>
        </w:rPr>
        <w:t>查询条件：</w:t>
      </w:r>
    </w:p>
    <w:p>
      <w:pPr>
        <w:spacing w:line="360"/>
        <w:ind w:left="240"/>
        <w:jc w:val="both"/>
      </w:pPr>
      <w:r>
        <w:rPr>
          <w:rFonts w:ascii="宋体" w:hAnsi="宋体" w:cs="宋体" w:eastAsia="宋体"/>
          <w:b w:val="true"/>
          <w:sz w:val="24"/>
          <w:szCs w:val="24"/>
        </w:rPr>
        <w:t>【全部街镇】下拉列表：单选；枚举值：全部、取当前登录的政府主体的监管范围下街道列表；默认值：全部；</w:t>
      </w:r>
    </w:p>
    <w:p>
      <w:pPr>
        <w:spacing w:line="360"/>
        <w:ind w:left="240"/>
        <w:jc w:val="both"/>
      </w:pPr>
      <w:r>
        <w:rPr>
          <w:rFonts w:ascii="宋体" w:hAnsi="宋体" w:cs="宋体" w:eastAsia="宋体"/>
          <w:b w:val="true"/>
          <w:sz w:val="24"/>
          <w:szCs w:val="24"/>
        </w:rPr>
        <w:t>【全部村】下拉列表：单选；枚举值：全部、取当前选定街道下村落或社区列表；默认值：全部；显示/隐藏：当街道未选定时隐藏；</w:t>
      </w:r>
    </w:p>
    <w:p>
      <w:pPr>
        <w:spacing w:line="360"/>
        <w:ind w:left="240"/>
        <w:jc w:val="both"/>
      </w:pPr>
      <w:r>
        <w:rPr>
          <w:rFonts w:ascii="宋体" w:hAnsi="宋体" w:cs="宋体" w:eastAsia="宋体"/>
          <w:b w:val="true"/>
          <w:color w:val="41464b"/>
          <w:sz w:val="24"/>
          <w:szCs w:val="24"/>
        </w:rPr>
        <w:t>【全部审核状态】下拉列表：枚举值：全部、待审核、审核通过、审核不通过；</w:t>
      </w:r>
    </w:p>
    <w:p>
      <w:pPr>
        <w:spacing w:line="360"/>
        <w:ind w:left="240"/>
        <w:jc w:val="both"/>
      </w:pPr>
      <w:r>
        <w:rPr>
          <w:rFonts w:ascii="宋体" w:hAnsi="宋体" w:cs="宋体" w:eastAsia="宋体"/>
          <w:b w:val="true"/>
          <w:color w:val="41464b"/>
          <w:sz w:val="24"/>
          <w:szCs w:val="24"/>
        </w:rPr>
        <w:t>【搜索】文本框：默认值：搜索承包经营权证代码、发包方名称、承包方名称；根据录入的关键词去模糊匹配承包经营权登记簿表（CBJYQZDJB）的承包经营权证代码、发包方名称、承包方名称进行查询；</w:t>
      </w:r>
    </w:p>
    <w:p>
      <w:pPr>
        <w:spacing w:line="360"/>
        <w:jc w:val="both"/>
      </w:pPr>
      <w:r>
        <w:rPr>
          <w:rFonts w:ascii="宋体" w:hAnsi="宋体" w:cs="宋体" w:eastAsia="宋体"/>
          <w:b w:val="true"/>
          <w:sz w:val="24"/>
          <w:szCs w:val="24"/>
        </w:rPr>
        <w:t>结果列：</w:t>
      </w:r>
    </w:p>
    <w:p>
      <w:pPr>
        <w:spacing w:line="240"/>
        <w:ind w:left="240"/>
        <w:jc w:val="left"/>
      </w:pPr>
      <w:r>
        <w:rPr>
          <w:rFonts w:ascii="宋体" w:hAnsi="宋体" w:cs="宋体" w:eastAsia="宋体"/>
          <w:b w:val="true"/>
          <w:color w:val="41464b"/>
          <w:sz w:val="24"/>
          <w:szCs w:val="24"/>
        </w:rPr>
        <w:t>承包经营权证（登记簿）代码、发包方名称、承包方名称、承包方式、承包期限、承包期限起、承包期限止、承包经营权流水号、登记簿附记、原承包经营权证编号、所在地、登簿人、登记时间、状态、操作列；</w:t>
      </w:r>
    </w:p>
    <w:p>
      <w:pPr>
        <w:spacing w:line="240"/>
        <w:jc w:val="left"/>
      </w:pPr>
      <w:r>
        <w:rPr>
          <w:rFonts w:ascii="宋体" w:hAnsi="宋体" w:cs="宋体" w:eastAsia="宋体"/>
          <w:b w:val="true"/>
          <w:color w:val="41464b"/>
          <w:sz w:val="24"/>
          <w:szCs w:val="24"/>
        </w:rPr>
        <w:t>【登记】按钮：</w:t>
      </w:r>
      <w:r>
        <w:rPr>
          <w:rFonts w:ascii="宋体" w:hAnsi="宋体" w:cs="宋体" w:eastAsia="宋体"/>
          <w:b w:val="true"/>
          <w:sz w:val="24"/>
          <w:szCs w:val="24"/>
        </w:rPr>
        <w:t>做权限控制；</w:t>
      </w:r>
    </w:p>
    <w:p>
      <w:pPr>
        <w:spacing w:line="240"/>
        <w:ind w:left="240"/>
        <w:jc w:val="left"/>
      </w:pPr>
      <w:r>
        <w:rPr>
          <w:rFonts w:ascii="宋体" w:hAnsi="宋体" w:cs="宋体" w:eastAsia="宋体"/>
          <w:b w:val="true"/>
          <w:color w:val="41464b"/>
          <w:sz w:val="24"/>
          <w:szCs w:val="24"/>
        </w:rPr>
        <w:t>点击后进一步选择登记方式：</w:t>
      </w:r>
    </w:p>
    <w:p>
      <w:pPr>
        <w:spacing w:line="240"/>
        <w:ind w:left="480"/>
        <w:jc w:val="left"/>
      </w:pPr>
      <w:r>
        <w:drawing>
          <wp:inline distT="0" distR="0" distB="0" distL="0">
            <wp:extent cx="901954" cy="1854962"/>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0"/>
                    <a:stretch>
                      <a:fillRect/>
                    </a:stretch>
                  </pic:blipFill>
                  <pic:spPr>
                    <a:xfrm>
                      <a:off x="0" y="0"/>
                      <a:ext cx="901954" cy="1854962"/>
                    </a:xfrm>
                    <a:prstGeom prst="rect">
                      <a:avLst/>
                    </a:prstGeom>
                  </pic:spPr>
                </pic:pic>
              </a:graphicData>
            </a:graphic>
          </wp:inline>
        </w:drawing>
      </w:r>
    </w:p>
    <w:p>
      <w:pPr>
        <w:spacing w:line="240"/>
        <w:jc w:val="left"/>
      </w:pPr>
    </w:p>
    <w:p>
      <w:pPr>
        <w:spacing w:line="360"/>
        <w:jc w:val="both"/>
      </w:pPr>
      <w:r>
        <w:rPr>
          <w:rFonts w:ascii="宋体" w:hAnsi="宋体" w:cs="宋体" w:eastAsia="宋体"/>
          <w:b w:val="true"/>
          <w:sz w:val="24"/>
          <w:szCs w:val="24"/>
        </w:rPr>
        <w:t>【导出Excel】按钮：</w:t>
      </w:r>
    </w:p>
    <w:p>
      <w:pPr>
        <w:spacing w:line="360"/>
        <w:ind w:left="240"/>
        <w:jc w:val="both"/>
      </w:pPr>
      <w:r>
        <w:rPr>
          <w:rFonts w:ascii="宋体" w:hAnsi="宋体" w:cs="宋体" w:eastAsia="宋体"/>
          <w:b w:val="true"/>
          <w:sz w:val="24"/>
          <w:szCs w:val="24"/>
        </w:rPr>
        <w:t>点击【导出Excel】后添加下载任务到【任务中心】中：</w:t>
      </w:r>
    </w:p>
    <w:p>
      <w:pPr>
        <w:spacing w:line="360"/>
        <w:ind w:left="240"/>
        <w:jc w:val="both"/>
      </w:pPr>
      <w:r>
        <w:rPr>
          <w:rFonts w:ascii="宋体" w:hAnsi="宋体" w:cs="宋体" w:eastAsia="宋体"/>
          <w:b w:val="true"/>
          <w:sz w:val="24"/>
          <w:szCs w:val="24"/>
        </w:rPr>
        <w:t>Excel文件命名规</w:t>
      </w:r>
      <w:r>
        <w:rPr>
          <w:rFonts w:ascii="宋体" w:hAnsi="宋体" w:cs="宋体" w:eastAsia="宋体"/>
          <w:b w:val="true"/>
          <w:color w:val="41464b"/>
          <w:sz w:val="24"/>
          <w:szCs w:val="24"/>
        </w:rPr>
        <w:t>范：【承包管理-承包权证登记簿-导出区域-YYYYMMDDHHMMSS】，样表格式如下：</w:t>
      </w:r>
    </w:p>
    <w:p>
      <w:pPr>
        <w:spacing w:line="360"/>
        <w:ind w:left="240"/>
        <w:jc w:val="both"/>
      </w:pPr>
      <w:r>
        <w:rPr>
          <w:rFonts w:ascii="宋体" w:hAnsi="宋体" w:cs="宋体" w:eastAsia="宋体"/>
          <w:b w:val="true"/>
          <w:color w:val="41464b"/>
          <w:sz w:val="24"/>
          <w:szCs w:val="24"/>
        </w:rPr>
        <w:t>导出区域：【区】\【镇街道】\【村】三者选定枚举值中最基层的那一级作名称作为导出区域名称。</w:t>
      </w:r>
    </w:p>
    <w:p>
      <w:pPr>
        <w:spacing w:line="360"/>
        <w:ind w:left="240"/>
        <w:jc w:val="both"/>
      </w:pPr>
      <w:r>
        <w:rPr>
          <w:rFonts w:ascii="宋体" w:hAnsi="宋体" w:cs="宋体" w:eastAsia="宋体"/>
          <w:b w:val="true"/>
          <w:sz w:val="24"/>
          <w:szCs w:val="24"/>
        </w:rPr>
        <w:t>如查询的是旌阳区的数据，文件名：</w:t>
      </w:r>
      <w:r>
        <w:rPr>
          <w:rFonts w:ascii="宋体" w:hAnsi="宋体" w:cs="宋体" w:eastAsia="宋体"/>
          <w:b w:val="true"/>
          <w:color w:val="41464b"/>
          <w:sz w:val="24"/>
          <w:szCs w:val="24"/>
        </w:rPr>
        <w:t>承包管理</w:t>
      </w:r>
      <w:r>
        <w:rPr>
          <w:rFonts w:ascii="宋体" w:hAnsi="宋体" w:cs="宋体" w:eastAsia="宋体"/>
          <w:b w:val="true"/>
          <w:sz w:val="24"/>
          <w:szCs w:val="24"/>
        </w:rPr>
        <w:t>-</w:t>
      </w:r>
      <w:r>
        <w:rPr>
          <w:rFonts w:ascii="宋体" w:hAnsi="宋体" w:cs="宋体" w:eastAsia="宋体"/>
          <w:b w:val="true"/>
          <w:color w:val="41464b"/>
          <w:sz w:val="24"/>
          <w:szCs w:val="24"/>
        </w:rPr>
        <w:t>承包权证登记簿</w:t>
      </w:r>
      <w:r>
        <w:rPr>
          <w:rFonts w:ascii="宋体" w:hAnsi="宋体" w:cs="宋体" w:eastAsia="宋体"/>
          <w:b w:val="true"/>
          <w:sz w:val="24"/>
          <w:szCs w:val="24"/>
        </w:rPr>
        <w:t>-旌阳区-20211218174019</w:t>
      </w:r>
    </w:p>
    <w:p>
      <w:pPr>
        <w:spacing w:line="360"/>
        <w:ind w:left="240"/>
        <w:jc w:val="both"/>
      </w:pPr>
      <w:r>
        <w:rPr>
          <w:rFonts w:ascii="宋体" w:hAnsi="宋体" w:cs="宋体" w:eastAsia="宋体"/>
          <w:b w:val="true"/>
          <w:sz w:val="24"/>
          <w:szCs w:val="24"/>
        </w:rPr>
        <w:t>导出内容:</w:t>
      </w:r>
    </w:p>
    <w:tbl>
      <w:tblPr>
        <w:tblW w:w="8214" w:type="dxa"/>
        <w:tblBorders>
          <w:top w:val="single"/>
          <w:left w:val="single"/>
          <w:bottom w:val="single"/>
          <w:right w:val="single"/>
          <w:insideH w:val="single"/>
          <w:insideV w:val="single"/>
        </w:tblBorders>
        <w:tblLayout w:type="fixed"/>
      </w:tblPr>
      <w:tblGrid>
        <w:gridCol w:w="536"/>
        <w:gridCol w:w="522"/>
        <w:gridCol w:w="522"/>
        <w:gridCol w:w="522"/>
        <w:gridCol w:w="522"/>
        <w:gridCol w:w="522"/>
        <w:gridCol w:w="522"/>
        <w:gridCol w:w="522"/>
        <w:gridCol w:w="522"/>
        <w:gridCol w:w="522"/>
        <w:gridCol w:w="495"/>
        <w:gridCol w:w="495"/>
        <w:gridCol w:w="495"/>
        <w:gridCol w:w="495"/>
        <w:gridCol w:w="495"/>
        <w:gridCol w:w="495"/>
      </w:tblGrid>
      <w:tr>
        <w:trPr>
          <w:trHeight w:val="510"/>
        </w:trPr>
        <w:tc>
          <w:tcPr>
            <w:tcW w:w="8214" w:type="dxa"/>
            <w:gridSpan w:val="16"/>
            <w:vAlign w:val="center"/>
          </w:tcPr>
          <w:p>
            <w:pPr>
              <w:jc w:val="center"/>
            </w:pPr>
            <w:r>
              <w:rPr>
                <w:rFonts w:ascii="宋体" w:hAnsi="宋体" w:cs="宋体" w:eastAsia="宋体"/>
                <w:b w:val="true"/>
                <w:color w:val="41464b"/>
                <w:sz w:val="24"/>
              </w:rPr>
              <w:t>承包权证登记簿</w:t>
            </w:r>
            <w:r>
              <w:rPr>
                <w:rFonts w:ascii="宋体" w:hAnsi="宋体" w:cs="宋体" w:eastAsia="宋体"/>
                <w:b w:val="true"/>
                <w:sz w:val="24"/>
              </w:rPr>
              <w:t>信息</w:t>
            </w:r>
          </w:p>
        </w:tc>
      </w:tr>
      <w:tr>
        <w:trPr>
          <w:trHeight w:val="510"/>
        </w:trPr>
        <w:tc>
          <w:tcPr>
            <w:tcW w:w="8214" w:type="dxa"/>
            <w:gridSpan w:val="16"/>
            <w:vAlign w:val="center"/>
          </w:tcPr>
          <w:p>
            <w:pPr>
              <w:jc w:val="right"/>
            </w:pPr>
            <w:r>
              <w:rPr>
                <w:rFonts w:ascii="宋体" w:hAnsi="宋体" w:cs="宋体" w:eastAsia="宋体"/>
                <w:b w:val="true"/>
                <w:sz w:val="24"/>
              </w:rPr>
              <w:t>查询时间：【YYYY-MM-DD】</w:t>
            </w:r>
          </w:p>
        </w:tc>
      </w:tr>
      <w:tr>
        <w:trPr>
          <w:trHeight w:val="510"/>
        </w:trPr>
        <w:tc>
          <w:tcPr>
            <w:tcW w:w="8214" w:type="dxa"/>
            <w:gridSpan w:val="16"/>
            <w:vAlign w:val="center"/>
          </w:tcPr>
          <w:p>
            <w:pPr>
              <w:jc w:val="left"/>
            </w:pPr>
            <w:r>
              <w:rPr>
                <w:rFonts w:ascii="宋体" w:hAnsi="宋体" w:cs="宋体" w:eastAsia="宋体"/>
                <w:b w:val="true"/>
                <w:color w:val="41464b"/>
                <w:sz w:val="24"/>
              </w:rPr>
              <w:t>承包权证登记簿</w:t>
            </w:r>
            <w:r>
              <w:rPr>
                <w:rFonts w:ascii="宋体" w:hAnsi="宋体" w:cs="宋体" w:eastAsia="宋体"/>
                <w:b w:val="true"/>
                <w:sz w:val="24"/>
              </w:rPr>
              <w:t>代码、发包方代码、发包方名称、承包方代码、承包方名称、承包方式、所在地、承包期限、承包期限起、承包期限止、地块示意图、承包经营权证流水号、登记簿附记、原</w:t>
            </w:r>
            <w:r>
              <w:rPr>
                <w:rFonts w:ascii="宋体" w:hAnsi="宋体" w:cs="宋体" w:eastAsia="宋体"/>
                <w:b w:val="true"/>
                <w:color w:val="41464b"/>
                <w:sz w:val="24"/>
              </w:rPr>
              <w:t>承包经营权证编号、登簿人、登记时间；</w:t>
            </w:r>
          </w:p>
        </w:tc>
      </w:tr>
    </w:tbl>
    <w:p>
      <w:pPr>
        <w:spacing w:line="360"/>
        <w:jc w:val="both"/>
      </w:pPr>
      <w:r>
        <w:rPr>
          <w:rFonts w:ascii="宋体" w:hAnsi="宋体" w:cs="宋体" w:eastAsia="宋体"/>
          <w:b w:val="true"/>
          <w:sz w:val="24"/>
          <w:szCs w:val="24"/>
        </w:rPr>
        <w:t>操作列：</w:t>
      </w:r>
    </w:p>
    <w:p>
      <w:pPr>
        <w:spacing w:line="360"/>
        <w:ind w:left="240"/>
        <w:jc w:val="both"/>
      </w:pPr>
      <w:r>
        <w:rPr>
          <w:rFonts w:ascii="宋体" w:hAnsi="宋体" w:cs="宋体" w:eastAsia="宋体"/>
          <w:b w:val="true"/>
          <w:sz w:val="24"/>
          <w:szCs w:val="24"/>
        </w:rPr>
        <w:t>【查看】按钮：做权限控制；点击跳转详情；</w:t>
      </w:r>
    </w:p>
    <w:p>
      <w:pPr>
        <w:spacing w:line="240"/>
        <w:ind w:left="240"/>
        <w:jc w:val="left"/>
      </w:pPr>
      <w:r>
        <w:rPr>
          <w:rFonts w:ascii="宋体" w:hAnsi="宋体" w:cs="宋体" w:eastAsia="宋体"/>
          <w:b w:val="true"/>
          <w:sz w:val="24"/>
          <w:szCs w:val="24"/>
        </w:rPr>
        <w:t>【删除】按钮：做权限控制；点击后弹窗：确认删除该笔承包登记簿记录么？点击【确定】后校验：检查该承包登记簿记录下是否关联承包经营权证，若有则不允许删除，且提示：该笔承包登记簿记录已关联承包经营权证，无法删除。</w:t>
      </w:r>
    </w:p>
    <w:p>
      <w:pPr>
        <w:spacing w:line="240"/>
        <w:ind w:left="240"/>
        <w:jc w:val="left"/>
      </w:pPr>
      <w:r>
        <w:rPr>
          <w:rFonts w:ascii="宋体" w:hAnsi="宋体" w:cs="宋体" w:eastAsia="宋体"/>
          <w:b w:val="true"/>
          <w:sz w:val="24"/>
          <w:szCs w:val="24"/>
        </w:rPr>
        <w:t>【审核】按钮：做权限控制；点击后进入审核登记页面；</w:t>
      </w:r>
    </w:p>
    <w:p>
      <w:pPr>
        <w:spacing w:line="240"/>
        <w:jc w:val="left"/>
      </w:pPr>
    </w:p>
    <w:p>
      <w:pPr>
        <w:spacing w:line="276"/>
        <w:jc w:val="left"/>
      </w:pPr>
      <w:r>
        <w:rPr>
          <w:rFonts w:ascii="宋体" w:hAnsi="宋体" w:cs="宋体" w:eastAsia="宋体"/>
          <w:b w:val="true"/>
          <w:sz w:val="24"/>
          <w:szCs w:val="24"/>
        </w:rPr>
        <w:t>详情页：</w:t>
      </w:r>
    </w:p>
    <w:p>
      <w:pPr>
        <w:spacing w:line="360"/>
        <w:ind w:left="240"/>
        <w:jc w:val="both"/>
      </w:pPr>
      <w:r>
        <w:rPr>
          <w:rFonts w:ascii="Microsoft YaHei" w:hAnsi="Microsoft YaHei" w:cs="Microsoft YaHei" w:eastAsia="Microsoft YaHei"/>
          <w:color w:val="333333"/>
          <w:sz w:val="20"/>
          <w:szCs w:val="20"/>
        </w:rPr>
        <w:t>承包经营权证（登记簿）代码</w:t>
      </w:r>
      <w:r>
        <w:rPr>
          <w:rFonts w:ascii="宋体" w:hAnsi="宋体" w:cs="宋体" w:eastAsia="宋体"/>
          <w:b w:val="true"/>
          <w:sz w:val="24"/>
          <w:szCs w:val="24"/>
        </w:rPr>
        <w:t>：只读；无值时显示“--”</w:t>
      </w:r>
    </w:p>
    <w:p>
      <w:pPr>
        <w:spacing w:line="360"/>
        <w:ind w:left="240"/>
        <w:jc w:val="both"/>
      </w:pPr>
      <w:r>
        <w:rPr>
          <w:rFonts w:ascii="宋体" w:hAnsi="宋体" w:cs="宋体" w:eastAsia="宋体"/>
          <w:b w:val="true"/>
          <w:sz w:val="24"/>
          <w:szCs w:val="24"/>
        </w:rPr>
        <w:t>发包方代码：只读；无值时显示“--”</w:t>
      </w:r>
    </w:p>
    <w:p>
      <w:pPr>
        <w:spacing w:line="360"/>
        <w:ind w:left="240"/>
        <w:jc w:val="both"/>
      </w:pPr>
      <w:r>
        <w:rPr>
          <w:rFonts w:ascii="宋体" w:hAnsi="宋体" w:cs="宋体" w:eastAsia="宋体"/>
          <w:b w:val="true"/>
          <w:sz w:val="24"/>
          <w:szCs w:val="24"/>
        </w:rPr>
        <w:t>发包方名称：只读；无值时显示“--”</w:t>
      </w:r>
    </w:p>
    <w:p>
      <w:pPr>
        <w:spacing w:line="360"/>
        <w:ind w:left="240"/>
        <w:jc w:val="both"/>
      </w:pPr>
      <w:r>
        <w:rPr>
          <w:rFonts w:ascii="宋体" w:hAnsi="宋体" w:cs="宋体" w:eastAsia="宋体"/>
          <w:b w:val="true"/>
          <w:sz w:val="24"/>
          <w:szCs w:val="24"/>
        </w:rPr>
        <w:t>承包方代码：只读；无值时显示“--”</w:t>
      </w:r>
    </w:p>
    <w:p>
      <w:pPr>
        <w:spacing w:line="360"/>
        <w:ind w:left="240"/>
        <w:jc w:val="both"/>
      </w:pPr>
      <w:r>
        <w:rPr>
          <w:rFonts w:ascii="宋体" w:hAnsi="宋体" w:cs="宋体" w:eastAsia="宋体"/>
          <w:b w:val="true"/>
          <w:sz w:val="24"/>
          <w:szCs w:val="24"/>
        </w:rPr>
        <w:t>承包方名称：只读；无值时显示“--”；有值时按脱敏展示；</w:t>
      </w:r>
    </w:p>
    <w:p>
      <w:pPr>
        <w:spacing w:line="360"/>
        <w:ind w:left="240"/>
        <w:jc w:val="both"/>
      </w:pPr>
      <w:r>
        <w:rPr>
          <w:rFonts w:ascii="宋体" w:hAnsi="宋体" w:cs="宋体" w:eastAsia="宋体"/>
          <w:b w:val="true"/>
          <w:sz w:val="24"/>
          <w:szCs w:val="24"/>
        </w:rPr>
        <w:t>承包方式：只读；无值时显示“--”</w:t>
      </w:r>
    </w:p>
    <w:p>
      <w:pPr>
        <w:spacing w:line="360"/>
        <w:ind w:left="240"/>
        <w:jc w:val="both"/>
      </w:pPr>
      <w:r>
        <w:rPr>
          <w:rFonts w:ascii="宋体" w:hAnsi="宋体" w:cs="宋体" w:eastAsia="宋体"/>
          <w:b w:val="true"/>
          <w:sz w:val="24"/>
          <w:szCs w:val="24"/>
        </w:rPr>
        <w:t>承包经营权证流水号：只读；无值时显示“--”</w:t>
      </w:r>
    </w:p>
    <w:p>
      <w:pPr>
        <w:spacing w:line="360"/>
        <w:ind w:left="240"/>
        <w:jc w:val="both"/>
      </w:pPr>
      <w:r>
        <w:rPr>
          <w:rFonts w:ascii="宋体" w:hAnsi="宋体" w:cs="宋体" w:eastAsia="宋体"/>
          <w:b w:val="true"/>
          <w:sz w:val="24"/>
          <w:szCs w:val="24"/>
        </w:rPr>
        <w:t>承包期限：只读；无值时显示“--”</w:t>
      </w:r>
    </w:p>
    <w:p>
      <w:pPr>
        <w:spacing w:line="360"/>
        <w:ind w:left="240"/>
        <w:jc w:val="both"/>
      </w:pPr>
      <w:r>
        <w:rPr>
          <w:rFonts w:ascii="宋体" w:hAnsi="宋体" w:cs="宋体" w:eastAsia="宋体"/>
          <w:b w:val="true"/>
          <w:sz w:val="24"/>
          <w:szCs w:val="24"/>
        </w:rPr>
        <w:t>承包期限起：只读；无值时显示“--”</w:t>
      </w:r>
    </w:p>
    <w:p>
      <w:pPr>
        <w:spacing w:line="360"/>
        <w:ind w:left="240"/>
        <w:jc w:val="both"/>
      </w:pPr>
      <w:r>
        <w:rPr>
          <w:rFonts w:ascii="宋体" w:hAnsi="宋体" w:cs="宋体" w:eastAsia="宋体"/>
          <w:b w:val="true"/>
          <w:sz w:val="24"/>
          <w:szCs w:val="24"/>
        </w:rPr>
        <w:t>承包期限止：只读；无值时显示“--”</w:t>
      </w:r>
    </w:p>
    <w:p>
      <w:pPr>
        <w:spacing w:line="360"/>
        <w:ind w:left="240"/>
        <w:jc w:val="both"/>
      </w:pPr>
      <w:r>
        <w:rPr>
          <w:rFonts w:ascii="宋体" w:hAnsi="宋体" w:cs="宋体" w:eastAsia="宋体"/>
          <w:b w:val="true"/>
          <w:sz w:val="24"/>
          <w:szCs w:val="24"/>
        </w:rPr>
        <w:t>地块示意图：只读；无值时显示“--”</w:t>
      </w:r>
    </w:p>
    <w:p>
      <w:pPr>
        <w:spacing w:line="360"/>
        <w:ind w:left="240"/>
        <w:jc w:val="both"/>
      </w:pPr>
      <w:r>
        <w:rPr>
          <w:rFonts w:ascii="宋体" w:hAnsi="宋体" w:cs="宋体" w:eastAsia="宋体"/>
          <w:b w:val="true"/>
          <w:sz w:val="24"/>
          <w:szCs w:val="24"/>
        </w:rPr>
        <w:t>登簿人：只读；无值时显示“--”</w:t>
      </w:r>
    </w:p>
    <w:p>
      <w:pPr>
        <w:spacing w:line="360"/>
        <w:ind w:left="240"/>
        <w:jc w:val="both"/>
      </w:pPr>
      <w:r>
        <w:rPr>
          <w:rFonts w:ascii="宋体" w:hAnsi="宋体" w:cs="宋体" w:eastAsia="宋体"/>
          <w:b w:val="true"/>
          <w:sz w:val="24"/>
          <w:szCs w:val="24"/>
        </w:rPr>
        <w:t>登记时间：只读；无值时显示“--”</w:t>
      </w:r>
    </w:p>
    <w:p>
      <w:pPr>
        <w:spacing w:line="360"/>
        <w:ind w:left="240"/>
        <w:jc w:val="both"/>
      </w:pPr>
      <w:r>
        <w:rPr>
          <w:rFonts w:ascii="宋体" w:hAnsi="宋体" w:cs="宋体" w:eastAsia="宋体"/>
          <w:b w:val="true"/>
          <w:sz w:val="24"/>
          <w:szCs w:val="24"/>
        </w:rPr>
        <w:t>登记簿附记：只读；无值时显示“--”</w:t>
      </w:r>
    </w:p>
    <w:p>
      <w:pPr>
        <w:spacing w:line="360"/>
        <w:ind w:left="240"/>
        <w:jc w:val="both"/>
      </w:pPr>
      <w:r>
        <w:rPr>
          <w:rFonts w:ascii="宋体" w:hAnsi="宋体" w:cs="宋体" w:eastAsia="宋体"/>
          <w:b w:val="true"/>
          <w:sz w:val="24"/>
          <w:szCs w:val="24"/>
        </w:rPr>
        <w:t>所在地：只读；无值时显示“--”；有值时按省\直辖市、市、区/县、镇/乡/街道、村/社区展示；</w:t>
      </w:r>
    </w:p>
    <w:p>
      <w:pPr>
        <w:spacing w:line="360"/>
        <w:ind w:left="240"/>
        <w:jc w:val="both"/>
      </w:pPr>
      <w:r>
        <w:rPr>
          <w:rFonts w:ascii="宋体" w:hAnsi="宋体" w:cs="宋体" w:eastAsia="宋体"/>
          <w:b w:val="true"/>
          <w:sz w:val="24"/>
          <w:szCs w:val="24"/>
        </w:rPr>
        <w:t>已生成承包权证代码：只读；无值时显示“--”</w:t>
      </w:r>
    </w:p>
    <w:p>
      <w:pPr>
        <w:spacing w:line="360"/>
        <w:ind w:left="240"/>
        <w:jc w:val="both"/>
      </w:pPr>
      <w:r>
        <w:rPr>
          <w:rFonts w:ascii="宋体" w:hAnsi="宋体" w:cs="宋体" w:eastAsia="宋体"/>
          <w:b w:val="true"/>
          <w:sz w:val="24"/>
          <w:szCs w:val="24"/>
        </w:rPr>
        <w:t>【地块明细】tab页：地块代、地块名称、确权（合同）面积（平方米）、地块东至、地块西至、地块南至、地块北至、地块类别、土地用途、地力等级、是否基本农田：只读；无值时显示“--”</w:t>
      </w:r>
    </w:p>
    <w:p>
      <w:pPr>
        <w:spacing w:line="360"/>
        <w:ind w:left="240"/>
        <w:jc w:val="both"/>
      </w:pPr>
      <w:r>
        <w:rPr>
          <w:rFonts w:ascii="宋体" w:hAnsi="宋体" w:cs="宋体" w:eastAsia="宋体"/>
          <w:b w:val="true"/>
          <w:sz w:val="24"/>
          <w:szCs w:val="24"/>
        </w:rPr>
        <w:t>【家庭成员】tab页：成员姓名、成员性别、成员证件类型、成员证件号码、与户主关系、成员备注、是否共有人、成员备注说明：只读；无值时显示“--”</w:t>
      </w:r>
    </w:p>
    <w:p>
      <w:pPr>
        <w:spacing w:line="360"/>
        <w:ind w:left="240"/>
        <w:jc w:val="both"/>
      </w:pPr>
      <w:r>
        <w:rPr>
          <w:rFonts w:ascii="宋体" w:hAnsi="宋体" w:cs="宋体" w:eastAsia="宋体"/>
          <w:b w:val="true"/>
          <w:sz w:val="24"/>
          <w:szCs w:val="24"/>
        </w:rPr>
        <w:t>【地块地图】tab页：通过GIS地图展示地块；鼠标移入某个地块显示该地块详情；</w:t>
      </w:r>
    </w:p>
    <w:p>
      <w:pPr>
        <w:spacing w:line="360"/>
        <w:ind w:left="1920"/>
        <w:jc w:val="both"/>
      </w:pPr>
      <w:r>
        <w:drawing>
          <wp:inline distT="0" distR="0" distB="0" distL="0">
            <wp:extent cx="1871980" cy="4305554"/>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1"/>
                    <a:stretch>
                      <a:fillRect/>
                    </a:stretch>
                  </pic:blipFill>
                  <pic:spPr>
                    <a:xfrm>
                      <a:off x="0" y="0"/>
                      <a:ext cx="1871980" cy="4305554"/>
                    </a:xfrm>
                    <a:prstGeom prst="rect">
                      <a:avLst/>
                    </a:prstGeom>
                  </pic:spPr>
                </pic:pic>
              </a:graphicData>
            </a:graphic>
          </wp:inline>
        </w:drawing>
      </w:r>
    </w:p>
    <w:p>
      <w:pPr>
        <w:spacing w:line="360"/>
        <w:ind w:left="1920"/>
        <w:jc w:val="both"/>
      </w:pPr>
    </w:p>
    <w:p>
      <w:pPr>
        <w:spacing w:line="360"/>
        <w:ind w:left="240"/>
        <w:jc w:val="both"/>
      </w:pPr>
      <w:r>
        <w:rPr>
          <w:rFonts w:ascii="宋体" w:hAnsi="宋体" w:cs="宋体" w:eastAsia="宋体"/>
          <w:b w:val="true"/>
          <w:sz w:val="24"/>
          <w:szCs w:val="24"/>
        </w:rPr>
        <w:t>【变更明细】tab页：变更类型（初始登记、互换登记、转让登记、征占用登记、分户登记、其他方式登记）、操作员、操作日期、管理员、审核日期、变更说明（初始登记、互换登记（承包户A与承包户B互换地块）、转让登记（承包户A向承包户B转让地块）征占用登记（承包户A被征占用地块）、分户登记（承包户A中新增分户承包户a分得地块）、其他方式登记）、附件（展示所有附件列表，点击后查看附件内容）</w:t>
      </w:r>
    </w:p>
    <w:p>
      <w:pPr>
        <w:spacing w:line="360"/>
        <w:ind w:left="240"/>
        <w:jc w:val="both"/>
      </w:pPr>
    </w:p>
    <w:p>
      <w:pPr>
        <w:spacing w:line="360"/>
        <w:ind w:left="240"/>
        <w:jc w:val="both"/>
      </w:pPr>
      <w:r>
        <w:rPr>
          <w:rFonts w:ascii="宋体" w:hAnsi="宋体" w:cs="宋体" w:eastAsia="宋体"/>
          <w:b w:val="true"/>
          <w:sz w:val="24"/>
          <w:szCs w:val="24"/>
        </w:rPr>
        <w:t>【编辑】按钮：点击后跳转到编辑页；</w:t>
      </w:r>
    </w:p>
    <w:p>
      <w:pPr>
        <w:spacing w:line="360"/>
        <w:ind w:left="240"/>
        <w:jc w:val="both"/>
      </w:pPr>
      <w:r>
        <w:rPr>
          <w:rFonts w:ascii="宋体" w:hAnsi="宋体" w:cs="宋体" w:eastAsia="宋体"/>
          <w:b w:val="true"/>
          <w:sz w:val="24"/>
          <w:szCs w:val="24"/>
        </w:rPr>
        <w:t>【生成登记权证】按钮：若【已生成承包权证代码】无值，则可点击，点击后跳转并将【承包权证代码】带到承包权证管理-初始发证页面；</w:t>
      </w:r>
    </w:p>
    <w:p>
      <w:pPr>
        <w:spacing w:line="240"/>
        <w:jc w:val="left"/>
      </w:pPr>
    </w:p>
    <w:p>
      <w:pPr>
        <w:pStyle w:val="shimo heading 4"/>
        <w:spacing w:line="276"/>
        <w:jc w:val="left"/>
      </w:pPr>
      <w:r>
        <w:rPr>
          <w:rFonts w:ascii="宋体" w:hAnsi="宋体" w:cs="宋体" w:eastAsia="宋体"/>
          <w:b w:val="true"/>
        </w:rPr>
        <w:t>6.2.2.1.1初始登记</w:t>
      </w:r>
    </w:p>
    <w:p>
      <w:pPr>
        <w:pStyle w:val="shimo normal"/>
        <w:jc w:val="left"/>
      </w:pPr>
      <w:r>
        <w:rPr>
          <w:rFonts w:ascii="宋体" w:hAnsi="宋体" w:cs="宋体" w:eastAsia="宋体"/>
          <w:b w:val="true"/>
          <w:sz w:val="24"/>
          <w:szCs w:val="24"/>
        </w:rPr>
        <w:t>操作员打开初始登记页面，点击选择审核人员、选择承包合同，带出承包合同代码各项数据只读展示；</w:t>
      </w:r>
    </w:p>
    <w:p>
      <w:pPr>
        <w:pStyle w:val="shimo normal"/>
        <w:jc w:val="left"/>
      </w:pPr>
      <w:r>
        <w:rPr>
          <w:rFonts w:ascii="宋体" w:hAnsi="宋体" w:cs="宋体" w:eastAsia="宋体"/>
          <w:b w:val="true"/>
          <w:sz w:val="24"/>
          <w:szCs w:val="24"/>
        </w:rPr>
        <w:t>【审核人员】下拉列表：筛选当前登录用户所属政府主体的其他用户；</w:t>
      </w:r>
    </w:p>
    <w:p>
      <w:pPr>
        <w:pStyle w:val="shimo normal"/>
        <w:jc w:val="left"/>
      </w:pPr>
      <w:r>
        <w:rPr>
          <w:rFonts w:ascii="宋体" w:hAnsi="宋体" w:cs="宋体" w:eastAsia="宋体"/>
          <w:b w:val="true"/>
          <w:sz w:val="24"/>
          <w:szCs w:val="24"/>
        </w:rPr>
        <w:t>【承包合同】下拉列表：筛选所在地在当前登录操作员用户所属政府主体监管范围内的承包合同；</w:t>
      </w:r>
    </w:p>
    <w:p>
      <w:pPr>
        <w:pStyle w:val="shimo normal"/>
        <w:jc w:val="left"/>
      </w:pPr>
      <w:r>
        <w:rPr>
          <w:rFonts w:ascii="宋体" w:hAnsi="宋体" w:cs="宋体" w:eastAsia="宋体"/>
          <w:b w:val="true"/>
          <w:sz w:val="24"/>
          <w:szCs w:val="24"/>
        </w:rPr>
        <w:t>【附件】按钮：必填；点击上传多个本地文件后显示文件地址，可点击删除后重新上传；文字提示：“文件内容：农村土地承包经营权证登记申请书、土地承包合同等；文件格式：支持格式：jpg、pdf，单个文件不超过100MB”</w:t>
      </w:r>
    </w:p>
    <w:p>
      <w:pPr>
        <w:spacing w:line="240"/>
        <w:jc w:val="left"/>
      </w:pPr>
      <w:r>
        <w:rPr>
          <w:rFonts w:ascii="宋体" w:hAnsi="宋体" w:cs="宋体" w:eastAsia="宋体"/>
          <w:b w:val="true"/>
          <w:sz w:val="24"/>
          <w:szCs w:val="24"/>
        </w:rPr>
        <w:t>【申请】：点击后该笔初始登记申请流转到审核用户的待办中生成一笔待办提醒。</w:t>
      </w:r>
    </w:p>
    <w:p>
      <w:pPr>
        <w:spacing w:line="240"/>
        <w:jc w:val="left"/>
      </w:pPr>
    </w:p>
    <w:p>
      <w:pPr>
        <w:spacing w:line="240"/>
        <w:jc w:val="left"/>
      </w:pPr>
      <w:r>
        <w:rPr>
          <w:rFonts w:ascii="宋体" w:hAnsi="宋体" w:cs="宋体" w:eastAsia="宋体"/>
          <w:b w:val="true"/>
          <w:sz w:val="24"/>
          <w:szCs w:val="24"/>
        </w:rPr>
        <w:t>管理员登录后页面，点击查看待办记录：待办记录由菜单名称、业务实体编码、创建人、创建时间、当前该笔申请状态组成；点击某笔记录进入到具体页面查看详情；</w:t>
      </w:r>
    </w:p>
    <w:p>
      <w:pPr>
        <w:spacing w:line="240"/>
        <w:jc w:val="left"/>
      </w:pPr>
    </w:p>
    <w:p>
      <w:pPr>
        <w:spacing w:line="240"/>
        <w:jc w:val="center"/>
      </w:pPr>
      <w:r>
        <w:drawing>
          <wp:inline distT="0" distR="0" distB="0" distL="0">
            <wp:extent cx="2816479" cy="527558"/>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2"/>
                    <a:stretch>
                      <a:fillRect/>
                    </a:stretch>
                  </pic:blipFill>
                  <pic:spPr>
                    <a:xfrm>
                      <a:off x="0" y="0"/>
                      <a:ext cx="2816479" cy="527558"/>
                    </a:xfrm>
                    <a:prstGeom prst="rect">
                      <a:avLst/>
                    </a:prstGeom>
                  </pic:spPr>
                </pic:pic>
              </a:graphicData>
            </a:graphic>
          </wp:inline>
        </w:drawing>
      </w:r>
    </w:p>
    <w:p>
      <w:pPr>
        <w:spacing w:line="240"/>
        <w:jc w:val="center"/>
      </w:pPr>
      <w:r>
        <w:drawing>
          <wp:inline distT="0" distR="0" distB="0" distL="0">
            <wp:extent cx="4526788" cy="2365502"/>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3"/>
                    <a:stretch>
                      <a:fillRect/>
                    </a:stretch>
                  </pic:blipFill>
                  <pic:spPr>
                    <a:xfrm>
                      <a:off x="0" y="0"/>
                      <a:ext cx="4526788" cy="2365502"/>
                    </a:xfrm>
                    <a:prstGeom prst="rect">
                      <a:avLst/>
                    </a:prstGeom>
                  </pic:spPr>
                </pic:pic>
              </a:graphicData>
            </a:graphic>
          </wp:inline>
        </w:drawing>
      </w:r>
    </w:p>
    <w:p>
      <w:pPr>
        <w:spacing w:line="240"/>
        <w:jc w:val="center"/>
      </w:pPr>
    </w:p>
    <w:p>
      <w:pPr>
        <w:spacing w:line="360"/>
        <w:jc w:val="both"/>
      </w:pPr>
      <w:r>
        <w:rPr>
          <w:rFonts w:ascii="" w:hAnsi="" w:cs="" w:eastAsia=""/>
          <w:sz w:val="22"/>
        </w:rPr>
        <w:t>管理员点击</w:t>
      </w:r>
    </w:p>
    <w:p>
      <w:pPr>
        <w:spacing w:line="240"/>
        <w:jc w:val="left"/>
      </w:pPr>
    </w:p>
    <w:p>
      <w:pPr>
        <w:pStyle w:val="shimo heading 4"/>
        <w:spacing w:line="276"/>
        <w:jc w:val="left"/>
      </w:pPr>
      <w:r>
        <w:rPr>
          <w:rFonts w:ascii="宋体" w:hAnsi="宋体" w:cs="宋体" w:eastAsia="宋体"/>
          <w:b w:val="true"/>
        </w:rPr>
        <w:t xml:space="preserve">6.2.2.2.互换登记 </w:t>
      </w:r>
    </w:p>
    <w:p>
      <w:pPr>
        <w:spacing w:line="240"/>
        <w:jc w:val="left"/>
      </w:pPr>
      <w:r>
        <w:rPr>
          <w:rFonts w:ascii="宋体" w:hAnsi="宋体" w:cs="宋体" w:eastAsia="宋体"/>
          <w:b w:val="true"/>
          <w:sz w:val="24"/>
          <w:szCs w:val="24"/>
        </w:rPr>
        <w:t>操作员打开互换登记页面，点击选择审核人员、选择要参与互换的两个承包方，带出承包合同代码各项数据只读展示；</w:t>
      </w:r>
    </w:p>
    <w:p>
      <w:pPr>
        <w:spacing w:line="240"/>
        <w:jc w:val="left"/>
      </w:pPr>
      <w:r>
        <w:rPr>
          <w:rFonts w:ascii="宋体" w:hAnsi="宋体" w:cs="宋体" w:eastAsia="宋体"/>
          <w:b w:val="true"/>
          <w:sz w:val="24"/>
          <w:szCs w:val="24"/>
        </w:rPr>
        <w:t>1、【审核人员】下拉列表：筛选当前登录用户所属政府主体的其他用户；</w:t>
      </w:r>
    </w:p>
    <w:p>
      <w:pPr>
        <w:spacing w:line="240"/>
        <w:jc w:val="left"/>
      </w:pPr>
      <w:r>
        <w:rPr>
          <w:rFonts w:ascii="宋体" w:hAnsi="宋体" w:cs="宋体" w:eastAsia="宋体"/>
          <w:b w:val="true"/>
          <w:sz w:val="24"/>
          <w:szCs w:val="24"/>
        </w:rPr>
        <w:t>2、【承包方】下拉列表：筛选所在地在当前登录操作员用户所属政府主体监管范围内的承包方；</w:t>
      </w:r>
    </w:p>
    <w:p>
      <w:pPr>
        <w:spacing w:line="240"/>
        <w:jc w:val="left"/>
      </w:pPr>
      <w:r>
        <w:rPr>
          <w:rFonts w:ascii="宋体" w:hAnsi="宋体" w:cs="宋体" w:eastAsia="宋体"/>
          <w:b w:val="true"/>
          <w:sz w:val="24"/>
          <w:szCs w:val="24"/>
        </w:rPr>
        <w:t>3、【地图】：展示选定的承包方下所有承包地块，鼠标移入地块显示地块详情，在两侧点选待转让的地块后点击【互换】按钮后，两边分别展示本次申请转让地块面积（亩）、本次申请接收地块面积（亩）的位置分布和面积统计，待转让的地块采用红色虚线透明底区域展示；待接受的地块采用红色实线红色区域展示；【互换】按钮不可点击，【重置】按钮可点，点击【重置】按钮后回到初始状态；</w:t>
      </w:r>
    </w:p>
    <w:p>
      <w:pPr>
        <w:spacing w:line="240"/>
        <w:jc w:val="left"/>
      </w:pPr>
      <w:r>
        <w:rPr>
          <w:rFonts w:ascii="宋体" w:hAnsi="宋体" w:cs="宋体" w:eastAsia="宋体"/>
          <w:b w:val="true"/>
          <w:sz w:val="24"/>
          <w:szCs w:val="24"/>
        </w:rPr>
        <w:t>4、【附件】按钮：必填；点击上传多个本地文件后显示文件地址，可点击删除后重新上传；文字提示：“文件内容：农村土地承包经营权证登记申请书、土地承包合同等；文件格式：支持格式：jpg、pdf，单个文件不超过100MB”；</w:t>
      </w:r>
    </w:p>
    <w:p>
      <w:pPr>
        <w:pStyle w:val="shimo normal"/>
        <w:jc w:val="left"/>
      </w:pPr>
      <w:r>
        <w:rPr>
          <w:rFonts w:ascii="宋体" w:hAnsi="宋体" w:cs="宋体" w:eastAsia="宋体"/>
          <w:b w:val="true"/>
          <w:sz w:val="24"/>
          <w:szCs w:val="24"/>
        </w:rPr>
        <w:t>5、【申请】：若两边无地块互换，则【申请】不可点；若两边地块互换，则【申请】可点，点击后该笔初始登记申请流转到审核用户的待办中生成一笔待办提醒。</w:t>
      </w:r>
    </w:p>
    <w:p>
      <w:pPr>
        <w:pStyle w:val="shimo normal"/>
        <w:jc w:val="left"/>
      </w:pPr>
    </w:p>
    <w:p>
      <w:pPr>
        <w:spacing w:line="240"/>
        <w:jc w:val="left"/>
      </w:pPr>
      <w:r>
        <w:rPr>
          <w:rFonts w:ascii="宋体" w:hAnsi="宋体" w:cs="宋体" w:eastAsia="宋体"/>
          <w:b w:val="true"/>
          <w:sz w:val="24"/>
          <w:szCs w:val="24"/>
        </w:rPr>
        <w:t>管理员登录后页面，点击查看待办记录：待办记录由菜单名称、业务实体编码、创建人、创建时间、当前该笔申请状态组成；点击某笔记录进入到具体页面查看审核互换登记页面：</w:t>
      </w:r>
    </w:p>
    <w:p>
      <w:pPr>
        <w:spacing w:line="240"/>
        <w:jc w:val="left"/>
      </w:pPr>
      <w:r>
        <w:rPr>
          <w:rFonts w:ascii="宋体" w:hAnsi="宋体" w:cs="宋体" w:eastAsia="宋体"/>
          <w:b w:val="true"/>
          <w:sz w:val="24"/>
          <w:szCs w:val="24"/>
        </w:rPr>
        <w:t>1、两边分别展示本次申请转让地块面积（亩）、本次申请接收地块面积（亩）的位置分布和面积统计，待转让的地块采用红色虚线透明底区域展示；待接受的地块采用红色实线红色区域展示</w:t>
      </w:r>
    </w:p>
    <w:p>
      <w:pPr>
        <w:spacing w:line="240"/>
        <w:jc w:val="left"/>
      </w:pPr>
      <w:r>
        <w:rPr>
          <w:rFonts w:ascii="宋体" w:hAnsi="宋体" w:cs="宋体" w:eastAsia="宋体"/>
          <w:b w:val="true"/>
          <w:sz w:val="24"/>
          <w:szCs w:val="24"/>
        </w:rPr>
        <w:t>2、【互换】按钮不可点、【重置】按钮隐藏</w:t>
      </w:r>
    </w:p>
    <w:p>
      <w:pPr>
        <w:spacing w:line="240"/>
        <w:jc w:val="left"/>
      </w:pPr>
      <w:r>
        <w:rPr>
          <w:rFonts w:ascii="宋体" w:hAnsi="宋体" w:cs="宋体" w:eastAsia="宋体"/>
          <w:b w:val="true"/>
          <w:sz w:val="24"/>
          <w:szCs w:val="24"/>
        </w:rPr>
        <w:t>3、附件：展示所有附件列表，点击后查看附件内容；</w:t>
      </w:r>
    </w:p>
    <w:p>
      <w:pPr>
        <w:spacing w:line="240"/>
        <w:jc w:val="left"/>
      </w:pPr>
      <w:r>
        <w:rPr>
          <w:rFonts w:ascii="宋体" w:hAnsi="宋体" w:cs="宋体" w:eastAsia="宋体"/>
          <w:b w:val="true"/>
          <w:sz w:val="24"/>
          <w:szCs w:val="24"/>
        </w:rPr>
        <w:t>4、审核：单选 【审核通过】或【审核不通过】或【转发审核人】，点选【转发审核人】时选定非申请方、审核方的第三人用户；</w:t>
      </w:r>
    </w:p>
    <w:p>
      <w:pPr>
        <w:spacing w:line="240"/>
        <w:jc w:val="left"/>
      </w:pPr>
      <w:r>
        <w:rPr>
          <w:rFonts w:ascii="宋体" w:hAnsi="宋体" w:cs="宋体" w:eastAsia="宋体"/>
          <w:b w:val="true"/>
          <w:sz w:val="24"/>
          <w:szCs w:val="24"/>
        </w:rPr>
        <w:t>5、审核意见：点选【审核不通过】时，必填，提示：请输入审核不通过意见</w:t>
      </w:r>
    </w:p>
    <w:p>
      <w:pPr>
        <w:spacing w:line="240"/>
        <w:jc w:val="left"/>
      </w:pPr>
      <w:r>
        <w:rPr>
          <w:rFonts w:ascii="宋体" w:hAnsi="宋体" w:cs="宋体" w:eastAsia="宋体"/>
          <w:b w:val="true"/>
          <w:sz w:val="24"/>
          <w:szCs w:val="24"/>
        </w:rPr>
        <w:t>6、【提交】：</w:t>
      </w:r>
    </w:p>
    <w:p>
      <w:pPr>
        <w:spacing w:line="240"/>
        <w:ind w:left="240"/>
        <w:jc w:val="left"/>
      </w:pPr>
      <w:r>
        <w:rPr>
          <w:rFonts w:ascii="宋体" w:hAnsi="宋体" w:cs="宋体" w:eastAsia="宋体"/>
          <w:b w:val="true"/>
          <w:sz w:val="24"/>
          <w:szCs w:val="24"/>
        </w:rPr>
        <w:t>审核通过：审核通过后执行地块互换；</w:t>
      </w:r>
    </w:p>
    <w:p>
      <w:pPr>
        <w:spacing w:line="240"/>
        <w:ind w:left="240"/>
        <w:jc w:val="left"/>
      </w:pPr>
      <w:r>
        <w:rPr>
          <w:rFonts w:ascii="宋体" w:hAnsi="宋体" w:cs="宋体" w:eastAsia="宋体"/>
          <w:b w:val="true"/>
          <w:sz w:val="24"/>
          <w:szCs w:val="24"/>
        </w:rPr>
        <w:t>更新承包权证登记簿(CBJYQZDJB)：将两笔原始记录状态更新为“作废”，并新建两笔新纪录，</w:t>
      </w:r>
      <w:r>
        <w:rPr>
          <w:rFonts w:ascii="宋体" w:hAnsi="宋体" w:cs="宋体" w:eastAsia="宋体"/>
          <w:b w:val="true"/>
          <w:color w:val="ff0000"/>
          <w:sz w:val="24"/>
          <w:szCs w:val="24"/>
        </w:rPr>
        <w:t>两笔原始记录的承包经营权证（登记簿）代码作为两笔新纪录的【原承包经营权证编号】；</w:t>
      </w:r>
    </w:p>
    <w:p>
      <w:pPr>
        <w:spacing w:line="240"/>
        <w:ind w:left="240"/>
        <w:jc w:val="left"/>
      </w:pPr>
      <w:r>
        <w:rPr>
          <w:rFonts w:ascii="宋体" w:hAnsi="宋体" w:cs="宋体" w:eastAsia="宋体"/>
          <w:b w:val="true"/>
          <w:sz w:val="24"/>
          <w:szCs w:val="24"/>
        </w:rPr>
        <w:t>权属来源资料附件表(QSLYZLFJ)：新建两笔新纪录，两笔新纪录的【原承包经营权证编号】为原始记录的承包经营权证（登记簿）代码；</w:t>
      </w:r>
    </w:p>
    <w:p>
      <w:pPr>
        <w:spacing w:line="240"/>
        <w:ind w:left="240"/>
        <w:jc w:val="left"/>
      </w:pPr>
    </w:p>
    <w:p>
      <w:pPr>
        <w:spacing w:line="240"/>
        <w:ind w:left="240"/>
        <w:jc w:val="left"/>
      </w:pPr>
      <w:r>
        <w:rPr>
          <w:rFonts w:ascii="宋体" w:hAnsi="宋体" w:cs="宋体" w:eastAsia="宋体"/>
          <w:b w:val="true"/>
          <w:sz w:val="24"/>
          <w:szCs w:val="24"/>
        </w:rPr>
        <w:t>审核不通过：</w:t>
      </w:r>
    </w:p>
    <w:p>
      <w:pPr>
        <w:spacing w:line="360"/>
        <w:jc w:val="center"/>
      </w:pPr>
    </w:p>
    <w:p>
      <w:pPr>
        <w:spacing w:line="360"/>
        <w:jc w:val="center"/>
      </w:pPr>
    </w:p>
    <w:p>
      <w:pPr>
        <w:spacing w:line="360"/>
        <w:jc w:val="center"/>
      </w:pPr>
    </w:p>
    <w:p>
      <w:pPr>
        <w:pStyle w:val="shimo heading 4"/>
        <w:spacing w:line="276"/>
        <w:jc w:val="left"/>
      </w:pPr>
      <w:r>
        <w:rPr>
          <w:rFonts w:ascii="宋体" w:hAnsi="宋体" w:cs="宋体" w:eastAsia="宋体"/>
          <w:b w:val="true"/>
        </w:rPr>
        <w:t xml:space="preserve">6.2.2.3.转让登记 </w:t>
      </w:r>
    </w:p>
    <w:p>
      <w:pPr>
        <w:spacing w:line="360"/>
        <w:jc w:val="both"/>
      </w:pPr>
      <w:r>
        <w:rPr>
          <w:rFonts w:ascii="宋体" w:hAnsi="宋体" w:cs="宋体" w:eastAsia="宋体"/>
          <w:b w:val="true"/>
          <w:sz w:val="24"/>
          <w:szCs w:val="24"/>
        </w:rPr>
        <w:t xml:space="preserve">	使用办证登记身份登录系统，选择变更登记 – 转让登记，打开所示的页面。左侧选择转让方，右侧选择受让方，再在转让方的承包地块里选择转让的地块，点击转让，如果操作有误可点击重置重新选择转让地块。最下方系统会自动生成申请信息。点击申请，弹出流转确认窗口，选择办证审核员。</w:t>
      </w:r>
    </w:p>
    <w:p>
      <w:pPr>
        <w:spacing w:line="240"/>
        <w:jc w:val="center"/>
      </w:pPr>
    </w:p>
    <w:p>
      <w:pPr>
        <w:spacing w:line="240"/>
        <w:jc w:val="center"/>
      </w:pPr>
      <w:r>
        <w:rPr>
          <w:rFonts w:ascii="宋体" w:hAnsi="宋体" w:cs="宋体" w:eastAsia="宋体"/>
          <w:b w:val="true"/>
          <w:sz w:val="24"/>
          <w:szCs w:val="24"/>
        </w:rPr>
        <w:t xml:space="preserve">	</w:t>
      </w:r>
    </w:p>
    <w:p>
      <w:pPr>
        <w:spacing w:line="360"/>
        <w:jc w:val="both"/>
      </w:pPr>
      <w:r>
        <w:rPr>
          <w:rFonts w:ascii="宋体" w:hAnsi="宋体" w:cs="宋体" w:eastAsia="宋体"/>
          <w:b w:val="true"/>
          <w:sz w:val="24"/>
          <w:szCs w:val="24"/>
        </w:rPr>
        <w:t xml:space="preserve">	使用办证审核身份登录系统后，可以在待办任务里看到之前办证申请员提交的任务，点击打开，系统跳转到如图界面。</w:t>
      </w:r>
    </w:p>
    <w:p>
      <w:pPr>
        <w:spacing w:line="360"/>
        <w:jc w:val="center"/>
      </w:pPr>
    </w:p>
    <w:p>
      <w:pPr>
        <w:spacing w:line="240"/>
        <w:jc w:val="center"/>
      </w:pPr>
      <w:r>
        <w:rPr>
          <w:rFonts w:ascii="宋体" w:hAnsi="宋体" w:cs="宋体" w:eastAsia="宋体"/>
          <w:b w:val="true"/>
          <w:sz w:val="24"/>
          <w:szCs w:val="24"/>
        </w:rPr>
        <w:t xml:space="preserve">	</w:t>
      </w:r>
    </w:p>
    <w:p>
      <w:pPr>
        <w:spacing w:line="360"/>
        <w:jc w:val="both"/>
      </w:pPr>
      <w:r>
        <w:rPr>
          <w:rFonts w:ascii="宋体" w:hAnsi="宋体" w:cs="宋体" w:eastAsia="宋体"/>
          <w:b w:val="true"/>
          <w:sz w:val="24"/>
          <w:szCs w:val="24"/>
        </w:rPr>
        <w:t xml:space="preserve">	在此界面选择回退，则可以回退给申请人重新记录、申请。最下方系统会自动生成审核信息。点击审核，弹出图流转确认窗口，选择发证员。</w:t>
      </w:r>
    </w:p>
    <w:p>
      <w:pPr>
        <w:spacing w:line="360"/>
        <w:jc w:val="center"/>
      </w:pPr>
    </w:p>
    <w:p>
      <w:pPr>
        <w:spacing w:line="240"/>
        <w:jc w:val="center"/>
      </w:pPr>
    </w:p>
    <w:p>
      <w:pPr>
        <w:spacing w:line="360"/>
        <w:jc w:val="both"/>
      </w:pPr>
      <w:r>
        <w:rPr>
          <w:rFonts w:ascii="宋体" w:hAnsi="宋体" w:cs="宋体" w:eastAsia="宋体"/>
          <w:b w:val="true"/>
          <w:sz w:val="24"/>
          <w:szCs w:val="24"/>
        </w:rPr>
        <w:t xml:space="preserve">	使用发证员身份登录系统后，可以在待办任务里看到之前办证审核员提交的任务，点击打开，系统跳转到如图所示界面。</w:t>
      </w:r>
    </w:p>
    <w:p>
      <w:pPr>
        <w:spacing w:line="360"/>
        <w:jc w:val="center"/>
      </w:pPr>
    </w:p>
    <w:p>
      <w:pPr>
        <w:spacing w:line="240"/>
        <w:jc w:val="center"/>
      </w:pPr>
      <w:r>
        <w:rPr>
          <w:rFonts w:ascii="宋体" w:hAnsi="宋体" w:cs="宋体" w:eastAsia="宋体"/>
          <w:b w:val="true"/>
          <w:sz w:val="24"/>
          <w:szCs w:val="24"/>
        </w:rPr>
        <w:t xml:space="preserve">	</w:t>
      </w:r>
    </w:p>
    <w:p>
      <w:pPr>
        <w:spacing w:line="360"/>
        <w:jc w:val="both"/>
      </w:pPr>
      <w:r>
        <w:rPr>
          <w:rFonts w:ascii="宋体" w:hAnsi="宋体" w:cs="宋体" w:eastAsia="宋体"/>
          <w:b w:val="true"/>
          <w:sz w:val="24"/>
          <w:szCs w:val="24"/>
        </w:rPr>
        <w:t xml:space="preserve">	最下方系统会自动生成之前的申请信息和审核信息。点击成果输出，弹出如图窗口，登记结束。</w:t>
      </w:r>
    </w:p>
    <w:p>
      <w:pPr>
        <w:spacing w:line="360"/>
        <w:jc w:val="center"/>
      </w:pPr>
    </w:p>
    <w:p>
      <w:pPr>
        <w:spacing w:line="240"/>
        <w:jc w:val="center"/>
      </w:pPr>
    </w:p>
    <w:p>
      <w:pPr>
        <w:spacing w:line="360"/>
        <w:jc w:val="both"/>
      </w:pPr>
      <w:r>
        <w:rPr>
          <w:rFonts w:ascii="宋体" w:hAnsi="宋体" w:cs="宋体" w:eastAsia="宋体"/>
          <w:b w:val="true"/>
          <w:sz w:val="24"/>
          <w:szCs w:val="24"/>
        </w:rPr>
        <w:t xml:space="preserve">	使用办证登记身份登录系统，选择变更登记 – 征占用登记，打开所示的页面。上方选择被征占的承包方，再在下方的承包地块里选择征占的地块，点击征占地块，如果操作有误可点击重置重新选择征占地块。最下方系统会自动生成申请信息。点击申请，弹出图的流转确认窗口，选择办证审核员。</w:t>
      </w:r>
    </w:p>
    <w:p>
      <w:pPr>
        <w:spacing w:line="240"/>
        <w:jc w:val="center"/>
      </w:pPr>
    </w:p>
    <w:p>
      <w:pPr>
        <w:spacing w:line="240"/>
        <w:jc w:val="center"/>
      </w:pPr>
      <w:r>
        <w:rPr>
          <w:rFonts w:ascii="宋体" w:hAnsi="宋体" w:cs="宋体" w:eastAsia="宋体"/>
          <w:b w:val="true"/>
          <w:sz w:val="24"/>
          <w:szCs w:val="24"/>
        </w:rPr>
        <w:t xml:space="preserve">	 </w:t>
      </w:r>
    </w:p>
    <w:p>
      <w:pPr>
        <w:spacing w:line="360"/>
        <w:jc w:val="center"/>
      </w:pPr>
      <w:r>
        <w:rPr>
          <w:rFonts w:ascii="宋体" w:hAnsi="宋体" w:cs="宋体" w:eastAsia="宋体"/>
          <w:sz w:val="22"/>
        </w:rPr>
        <w:t xml:space="preserve"> </w:t>
      </w:r>
    </w:p>
    <w:p>
      <w:pPr>
        <w:spacing w:line="360"/>
        <w:jc w:val="both"/>
      </w:pPr>
      <w:r>
        <w:rPr>
          <w:rFonts w:ascii="宋体" w:hAnsi="宋体" w:cs="宋体" w:eastAsia="宋体"/>
          <w:b w:val="true"/>
          <w:sz w:val="24"/>
          <w:szCs w:val="24"/>
        </w:rPr>
        <w:t xml:space="preserve">	使用办证审核身份登录系统后，可以在待办任务里看到之前办证申请员提交的任务，点击打开，系统跳转到所示界面。</w:t>
      </w:r>
    </w:p>
    <w:p>
      <w:pPr>
        <w:spacing w:line="360"/>
        <w:jc w:val="center"/>
      </w:pPr>
    </w:p>
    <w:p>
      <w:pPr>
        <w:spacing w:line="240"/>
        <w:jc w:val="center"/>
      </w:pPr>
    </w:p>
    <w:p>
      <w:pPr>
        <w:spacing w:line="360"/>
        <w:jc w:val="both"/>
      </w:pPr>
      <w:r>
        <w:rPr>
          <w:rFonts w:ascii="宋体" w:hAnsi="宋体" w:cs="宋体" w:eastAsia="宋体"/>
          <w:b w:val="true"/>
          <w:sz w:val="24"/>
          <w:szCs w:val="24"/>
        </w:rPr>
        <w:t xml:space="preserve">	在此界面选择回退，则可以回退给申请人重新记录、申请。最下方系统会自动生成审核信息。点击审核，弹出流转确认窗口，选择发证员。</w:t>
      </w:r>
    </w:p>
    <w:p>
      <w:pPr>
        <w:spacing w:line="360"/>
        <w:jc w:val="center"/>
      </w:pPr>
    </w:p>
    <w:p>
      <w:pPr>
        <w:spacing w:line="240"/>
        <w:jc w:val="center"/>
      </w:pPr>
    </w:p>
    <w:p>
      <w:pPr>
        <w:spacing w:line="360"/>
        <w:jc w:val="both"/>
      </w:pPr>
      <w:r>
        <w:rPr>
          <w:rFonts w:ascii="宋体" w:hAnsi="宋体" w:cs="宋体" w:eastAsia="宋体"/>
          <w:b w:val="true"/>
          <w:sz w:val="24"/>
          <w:szCs w:val="24"/>
        </w:rPr>
        <w:t xml:space="preserve">	使用发证员身份登录系统后，可以在待办任务里看到之前办证审核员提交的任务，点击打开，系统跳转到如图。</w:t>
      </w:r>
    </w:p>
    <w:p>
      <w:pPr>
        <w:spacing w:line="360"/>
        <w:jc w:val="center"/>
      </w:pPr>
    </w:p>
    <w:p>
      <w:pPr>
        <w:spacing w:line="240"/>
        <w:jc w:val="center"/>
      </w:pPr>
    </w:p>
    <w:p>
      <w:pPr>
        <w:spacing w:line="360"/>
        <w:jc w:val="both"/>
      </w:pPr>
      <w:r>
        <w:rPr>
          <w:rFonts w:ascii="宋体" w:hAnsi="宋体" w:cs="宋体" w:eastAsia="宋体"/>
          <w:b w:val="true"/>
          <w:sz w:val="24"/>
          <w:szCs w:val="24"/>
        </w:rPr>
        <w:t xml:space="preserve">	最下方系统会自动生成之前的申请信息和审核信息。点击成果输出，弹出窗口，登记结束。</w:t>
      </w:r>
    </w:p>
    <w:p>
      <w:pPr>
        <w:spacing w:line="360"/>
        <w:jc w:val="center"/>
      </w:pPr>
    </w:p>
    <w:p>
      <w:pPr>
        <w:pStyle w:val="shimo heading 4"/>
        <w:spacing w:line="276"/>
        <w:jc w:val="left"/>
      </w:pPr>
      <w:r>
        <w:rPr>
          <w:rFonts w:ascii="宋体" w:hAnsi="宋体" w:cs="宋体" w:eastAsia="宋体"/>
          <w:b w:val="true"/>
        </w:rPr>
        <w:t xml:space="preserve">6.2.2.4.分户登记 </w:t>
      </w:r>
    </w:p>
    <w:p>
      <w:pPr>
        <w:spacing w:line="360"/>
        <w:jc w:val="both"/>
      </w:pPr>
      <w:r>
        <w:rPr>
          <w:rFonts w:ascii="宋体" w:hAnsi="宋体" w:cs="宋体" w:eastAsia="宋体"/>
          <w:b w:val="true"/>
          <w:sz w:val="24"/>
          <w:szCs w:val="24"/>
        </w:rPr>
        <w:t xml:space="preserve">	使用办证登记身份登录系统，选择变更登记 – 分户登记，打开如图页面。上方选择需要分户的承包方；再在下方左侧选择需要分户的户主（除承包方代表外的其他家庭成员），点击选择户主；接着在下方右侧选择分户的地块，点击选择分配地块，如果操作有误可点击重置重新选择户主和分户地块。最下方系统会自动生成申请信息。点击申请，弹出图的流转确认窗口，选择办证审核员。</w:t>
      </w:r>
    </w:p>
    <w:p>
      <w:pPr>
        <w:spacing w:line="240"/>
        <w:jc w:val="center"/>
      </w:pPr>
    </w:p>
    <w:p>
      <w:pPr>
        <w:spacing w:line="360"/>
        <w:jc w:val="center"/>
      </w:pPr>
    </w:p>
    <w:p>
      <w:pPr>
        <w:spacing w:line="240"/>
        <w:jc w:val="center"/>
      </w:pPr>
    </w:p>
    <w:p>
      <w:pPr>
        <w:spacing w:line="360"/>
        <w:jc w:val="both"/>
      </w:pPr>
      <w:r>
        <w:rPr>
          <w:rFonts w:ascii="宋体" w:hAnsi="宋体" w:cs="宋体" w:eastAsia="宋体"/>
          <w:b w:val="true"/>
          <w:sz w:val="24"/>
          <w:szCs w:val="24"/>
        </w:rPr>
        <w:t xml:space="preserve">	使用办证审核身份登录系统后，可以在待办任务里看到之前办证申请员提交的任务，点击打开，系统跳转到所示界面。</w:t>
      </w:r>
    </w:p>
    <w:p>
      <w:pPr>
        <w:spacing w:line="360"/>
        <w:jc w:val="center"/>
      </w:pPr>
    </w:p>
    <w:p>
      <w:pPr>
        <w:spacing w:line="240"/>
        <w:jc w:val="center"/>
      </w:pPr>
    </w:p>
    <w:p>
      <w:pPr>
        <w:spacing w:line="360"/>
        <w:jc w:val="both"/>
      </w:pPr>
      <w:r>
        <w:rPr>
          <w:rFonts w:ascii="宋体" w:hAnsi="宋体" w:cs="宋体" w:eastAsia="宋体"/>
          <w:b w:val="true"/>
          <w:sz w:val="24"/>
          <w:szCs w:val="24"/>
        </w:rPr>
        <w:t xml:space="preserve">	在此界面选择回退，则可以回退给申请人重新记录、申请。最下方系统会自动生成审核信息。点击审核，弹出流转确认窗口，选择发证员。</w:t>
      </w:r>
    </w:p>
    <w:p>
      <w:pPr>
        <w:spacing w:line="360"/>
        <w:jc w:val="center"/>
      </w:pPr>
    </w:p>
    <w:p>
      <w:pPr>
        <w:spacing w:line="240"/>
        <w:jc w:val="center"/>
      </w:pPr>
    </w:p>
    <w:p>
      <w:pPr>
        <w:spacing w:line="360"/>
        <w:jc w:val="both"/>
      </w:pPr>
      <w:r>
        <w:rPr>
          <w:rFonts w:ascii="宋体" w:hAnsi="宋体" w:cs="宋体" w:eastAsia="宋体"/>
          <w:b w:val="true"/>
          <w:sz w:val="24"/>
          <w:szCs w:val="24"/>
        </w:rPr>
        <w:t xml:space="preserve">	使用发证员身份登录系统后，可以在待办任务里看到之前办证审核员提交的任务，点击打开，系统跳转到如图所示界面。</w:t>
      </w:r>
    </w:p>
    <w:p>
      <w:pPr>
        <w:spacing w:line="360"/>
        <w:jc w:val="center"/>
      </w:pPr>
    </w:p>
    <w:p>
      <w:pPr>
        <w:spacing w:line="240"/>
        <w:jc w:val="center"/>
      </w:pPr>
    </w:p>
    <w:p>
      <w:pPr>
        <w:spacing w:line="360"/>
        <w:jc w:val="both"/>
      </w:pPr>
      <w:r>
        <w:rPr>
          <w:rFonts w:ascii="宋体" w:hAnsi="宋体" w:cs="宋体" w:eastAsia="宋体"/>
          <w:b w:val="true"/>
          <w:sz w:val="24"/>
          <w:szCs w:val="24"/>
        </w:rPr>
        <w:t xml:space="preserve">	最下方系统会自动生成之前的申请信息和审核信息。点击成果输出，弹出图的窗口，登记结束。</w:t>
      </w:r>
    </w:p>
    <w:p>
      <w:pPr>
        <w:spacing w:line="360"/>
        <w:jc w:val="center"/>
      </w:pPr>
    </w:p>
    <w:p>
      <w:pPr>
        <w:spacing w:line="240"/>
        <w:jc w:val="center"/>
      </w:pPr>
    </w:p>
    <w:p>
      <w:pPr>
        <w:pStyle w:val="shimo heading 4"/>
        <w:spacing w:line="276"/>
        <w:jc w:val="left"/>
      </w:pPr>
      <w:r>
        <w:rPr>
          <w:rFonts w:ascii="宋体" w:hAnsi="宋体" w:cs="宋体" w:eastAsia="宋体"/>
          <w:b w:val="true"/>
        </w:rPr>
        <w:t>6.2.2.5.其他方式登记</w:t>
      </w:r>
    </w:p>
    <w:p>
      <w:pPr>
        <w:spacing w:line="360"/>
        <w:jc w:val="both"/>
      </w:pPr>
      <w:r>
        <w:rPr>
          <w:rFonts w:ascii="宋体" w:hAnsi="宋体" w:cs="宋体" w:eastAsia="宋体"/>
          <w:b w:val="true"/>
          <w:sz w:val="24"/>
          <w:szCs w:val="24"/>
        </w:rPr>
        <w:t xml:space="preserve">	操作步骤同初始登记。</w:t>
      </w:r>
    </w:p>
    <w:p>
      <w:pPr>
        <w:pStyle w:val="shimo heading 4"/>
        <w:spacing w:line="276"/>
        <w:jc w:val="left"/>
      </w:pPr>
      <w:r>
        <w:rPr>
          <w:rFonts w:ascii="宋体" w:hAnsi="宋体" w:cs="宋体" w:eastAsia="宋体"/>
          <w:b w:val="true"/>
        </w:rPr>
        <w:t>6.2.2.6.收回登记</w:t>
      </w:r>
    </w:p>
    <w:p>
      <w:pPr>
        <w:spacing w:line="360"/>
        <w:jc w:val="both"/>
      </w:pPr>
      <w:r>
        <w:rPr>
          <w:rFonts w:ascii="宋体" w:hAnsi="宋体" w:cs="宋体" w:eastAsia="宋体"/>
          <w:b w:val="true"/>
          <w:sz w:val="24"/>
          <w:szCs w:val="24"/>
        </w:rPr>
        <w:t xml:space="preserve">	操作步骤： </w:t>
      </w:r>
    </w:p>
    <w:p>
      <w:pPr>
        <w:pStyle w:val="shimo heading 4"/>
        <w:spacing w:line="276"/>
        <w:jc w:val="left"/>
      </w:pPr>
      <w:r>
        <w:rPr>
          <w:rFonts w:ascii="宋体" w:hAnsi="宋体" w:cs="宋体" w:eastAsia="宋体"/>
          <w:b w:val="true"/>
        </w:rPr>
        <w:t>6.2.2.7.合户登记</w:t>
      </w:r>
    </w:p>
    <w:p>
      <w:pPr>
        <w:spacing w:line="360"/>
        <w:jc w:val="both"/>
      </w:pPr>
      <w:r>
        <w:rPr>
          <w:rFonts w:ascii="宋体" w:hAnsi="宋体" w:cs="宋体" w:eastAsia="宋体"/>
          <w:b w:val="true"/>
          <w:sz w:val="24"/>
          <w:szCs w:val="24"/>
        </w:rPr>
        <w:t xml:space="preserve">	操作步骤：收回登记+转让登记</w:t>
      </w:r>
    </w:p>
    <w:p>
      <w:pPr>
        <w:pStyle w:val="shimo heading 4"/>
        <w:spacing w:line="276"/>
        <w:jc w:val="left"/>
      </w:pPr>
      <w:r>
        <w:rPr>
          <w:rFonts w:ascii="宋体" w:hAnsi="宋体" w:cs="宋体" w:eastAsia="宋体"/>
          <w:b w:val="true"/>
        </w:rPr>
        <w:t>6.2.2.9.变更户主登记</w:t>
      </w:r>
    </w:p>
    <w:p>
      <w:pPr>
        <w:spacing w:line="360"/>
        <w:jc w:val="both"/>
      </w:pPr>
      <w:r>
        <w:rPr>
          <w:rFonts w:ascii="宋体" w:hAnsi="宋体" w:cs="宋体" w:eastAsia="宋体"/>
          <w:b w:val="true"/>
          <w:sz w:val="24"/>
          <w:szCs w:val="24"/>
        </w:rPr>
        <w:t xml:space="preserve">	操作步骤</w:t>
      </w:r>
    </w:p>
    <w:p>
      <w:pPr>
        <w:spacing w:line="360"/>
        <w:jc w:val="both"/>
      </w:pPr>
    </w:p>
    <w:p>
      <w:pPr>
        <w:pStyle w:val="shimo heading 3"/>
        <w:spacing w:line="276"/>
        <w:jc w:val="left"/>
      </w:pPr>
      <w:r>
        <w:rPr>
          <w:rFonts w:ascii="宋体" w:hAnsi="宋体" w:cs="宋体" w:eastAsia="宋体"/>
          <w:b w:val="true"/>
        </w:rPr>
        <w:t>6.2.3.审核登记</w:t>
      </w:r>
    </w:p>
    <w:p>
      <w:pPr>
        <w:spacing w:line="360"/>
        <w:jc w:val="both"/>
      </w:pPr>
    </w:p>
    <w:p>
      <w:pPr>
        <w:pStyle w:val="shimo heading 3"/>
        <w:spacing w:line="276"/>
        <w:jc w:val="left"/>
      </w:pPr>
      <w:r>
        <w:rPr>
          <w:rFonts w:ascii="宋体" w:hAnsi="宋体" w:cs="宋体" w:eastAsia="宋体"/>
          <w:b w:val="true"/>
        </w:rPr>
        <w:t>6.2.4.承包登记簿</w:t>
      </w:r>
    </w:p>
    <w:p>
      <w:pPr>
        <w:spacing w:line="360"/>
        <w:jc w:val="both"/>
      </w:pPr>
    </w:p>
    <w:p>
      <w:pPr>
        <w:pStyle w:val="shimo heading 3"/>
        <w:spacing w:line="276"/>
        <w:jc w:val="left"/>
      </w:pPr>
      <w:r>
        <w:rPr>
          <w:rFonts w:ascii="宋体" w:hAnsi="宋体" w:cs="宋体" w:eastAsia="宋体"/>
          <w:b w:val="true"/>
        </w:rPr>
        <w:t>6.2.5.承包权证</w:t>
      </w:r>
    </w:p>
    <w:p>
      <w:pPr>
        <w:spacing w:line="360"/>
        <w:jc w:val="both"/>
      </w:pPr>
      <w:r>
        <w:rPr>
          <w:rFonts w:ascii="宋体" w:hAnsi="宋体" w:cs="宋体" w:eastAsia="宋体"/>
          <w:b w:val="true"/>
          <w:sz w:val="24"/>
          <w:szCs w:val="24"/>
        </w:rPr>
        <w:t xml:space="preserve">	经营权证管理涉及到经营权证的发证、补发、换发、注销等业务的办理。使用管理员身份登录系统后，点击经营权证管理，系统弹出经营权证管理界面</w:t>
      </w:r>
    </w:p>
    <w:p>
      <w:pPr>
        <w:spacing w:line="360"/>
        <w:jc w:val="center"/>
      </w:pPr>
    </w:p>
    <w:p>
      <w:pPr>
        <w:spacing w:line="360"/>
        <w:jc w:val="center"/>
      </w:pPr>
    </w:p>
    <w:p>
      <w:pPr>
        <w:spacing w:line="240"/>
        <w:jc w:val="center"/>
      </w:pPr>
    </w:p>
    <w:p>
      <w:pPr>
        <w:spacing w:line="360"/>
        <w:jc w:val="both"/>
      </w:pPr>
      <w:r>
        <w:rPr>
          <w:rFonts w:ascii="宋体" w:hAnsi="宋体" w:cs="宋体" w:eastAsia="宋体"/>
          <w:b w:val="true"/>
          <w:sz w:val="24"/>
          <w:szCs w:val="24"/>
        </w:rPr>
        <w:t xml:space="preserve">	点击左侧行政区划树列表，可以显示每个行政区划下的经营权证信息；点击经营权证列表里的记录，通过双击或者点击详细或者点击查看按钮来了解经营权证的详细信息，系统可以自动对地块面积单位进行换算（㎡、亩和公顷的换算）；系统支持按承包方式、是否领取及关键字对经营权证进行搜索查询；点击证书详情可以查看经营权证和登记薄，系统会自动弹出窗口以便用户查看。</w:t>
      </w:r>
    </w:p>
    <w:p>
      <w:pPr>
        <w:pStyle w:val="shimo heading 4"/>
        <w:spacing w:line="276"/>
        <w:jc w:val="left"/>
      </w:pPr>
      <w:r>
        <w:rPr>
          <w:rFonts w:ascii="宋体" w:hAnsi="宋体" w:cs="宋体" w:eastAsia="宋体"/>
          <w:b w:val="true"/>
        </w:rPr>
        <w:t>6.2.3.1. 初始发证</w:t>
      </w:r>
    </w:p>
    <w:p>
      <w:pPr>
        <w:spacing w:line="360"/>
        <w:jc w:val="both"/>
      </w:pPr>
      <w:r>
        <w:rPr>
          <w:rFonts w:ascii="宋体" w:hAnsi="宋体" w:cs="宋体" w:eastAsia="宋体"/>
          <w:b w:val="true"/>
          <w:sz w:val="24"/>
          <w:szCs w:val="24"/>
        </w:rPr>
        <w:t xml:space="preserve">	在经营权证管理界面，选择一条经营权证记录，点击发证，选择初始发证，弹出初始发证确认单，如图。填写领取人姓名、证件号码、发证机关，点击确定，完成初始发证。</w:t>
      </w:r>
    </w:p>
    <w:p>
      <w:pPr>
        <w:spacing w:line="360"/>
        <w:jc w:val="center"/>
      </w:pPr>
    </w:p>
    <w:p>
      <w:pPr>
        <w:spacing w:line="360"/>
        <w:jc w:val="center"/>
      </w:pPr>
    </w:p>
    <w:p>
      <w:pPr>
        <w:spacing w:line="240"/>
        <w:jc w:val="center"/>
      </w:pPr>
      <w:r>
        <w:rPr>
          <w:rFonts w:ascii="宋体" w:hAnsi="宋体" w:cs="宋体" w:eastAsia="宋体"/>
          <w:b w:val="true"/>
          <w:sz w:val="24"/>
          <w:szCs w:val="24"/>
        </w:rPr>
        <w:t xml:space="preserve">	 </w:t>
      </w:r>
    </w:p>
    <w:p>
      <w:pPr>
        <w:spacing w:line="360"/>
        <w:jc w:val="both"/>
      </w:pPr>
      <w:r>
        <w:rPr>
          <w:rFonts w:ascii="宋体" w:hAnsi="宋体" w:cs="宋体" w:eastAsia="宋体"/>
          <w:b w:val="true"/>
          <w:sz w:val="24"/>
          <w:szCs w:val="24"/>
        </w:rPr>
        <w:t xml:space="preserve">	初始发证完成后，可以看到列表里该记录是否领取权证变成了是。双击查看详情，可以看到权证领取情况。</w:t>
      </w:r>
    </w:p>
    <w:p>
      <w:pPr>
        <w:spacing w:line="360"/>
        <w:jc w:val="center"/>
      </w:pPr>
    </w:p>
    <w:p>
      <w:pPr>
        <w:pStyle w:val="shimo heading 4"/>
        <w:spacing w:line="276"/>
        <w:jc w:val="left"/>
      </w:pPr>
      <w:r>
        <w:rPr>
          <w:rFonts w:ascii="宋体" w:hAnsi="宋体" w:cs="宋体" w:eastAsia="宋体"/>
          <w:b w:val="true"/>
        </w:rPr>
        <w:t>6.2.3.2. 补发权证</w:t>
      </w:r>
    </w:p>
    <w:p>
      <w:pPr>
        <w:spacing w:line="360"/>
        <w:jc w:val="both"/>
      </w:pPr>
      <w:r>
        <w:rPr>
          <w:rFonts w:ascii="宋体" w:hAnsi="宋体" w:cs="宋体" w:eastAsia="宋体"/>
          <w:b w:val="true"/>
          <w:sz w:val="24"/>
          <w:szCs w:val="24"/>
        </w:rPr>
        <w:t xml:space="preserve">	在经营权证管理界面，选择一条经营权证记录，点击发证，选择补发权证，弹出权证补发确认单，如图。填写领取人姓名、证件号码、补发原因，点击确定，完成权证补发。</w:t>
      </w:r>
    </w:p>
    <w:p>
      <w:pPr>
        <w:spacing w:line="360"/>
        <w:jc w:val="both"/>
      </w:pPr>
      <w:r>
        <w:rPr>
          <w:rFonts w:ascii="宋体" w:hAnsi="宋体" w:cs="宋体" w:eastAsia="宋体"/>
          <w:b w:val="true"/>
          <w:sz w:val="24"/>
          <w:szCs w:val="24"/>
        </w:rPr>
        <w:t xml:space="preserve">	权证补发完成后，双击该记录查看详情，可以看到权证补发情况。</w:t>
      </w:r>
    </w:p>
    <w:p>
      <w:pPr>
        <w:spacing w:line="360"/>
        <w:jc w:val="center"/>
      </w:pPr>
    </w:p>
    <w:p>
      <w:pPr>
        <w:pStyle w:val="shimo heading 4"/>
        <w:spacing w:line="276"/>
        <w:jc w:val="left"/>
      </w:pPr>
      <w:r>
        <w:rPr>
          <w:rFonts w:ascii="宋体" w:hAnsi="宋体" w:cs="宋体" w:eastAsia="宋体"/>
          <w:b w:val="true"/>
        </w:rPr>
        <w:t>6.2.3.3. 换发权证</w:t>
      </w:r>
    </w:p>
    <w:p>
      <w:pPr>
        <w:spacing w:line="360"/>
        <w:jc w:val="both"/>
      </w:pPr>
      <w:r>
        <w:rPr>
          <w:rFonts w:ascii="宋体" w:hAnsi="宋体" w:cs="宋体" w:eastAsia="宋体"/>
          <w:b w:val="true"/>
          <w:sz w:val="24"/>
          <w:szCs w:val="24"/>
        </w:rPr>
        <w:t xml:space="preserve">	在经营权证管理界面，选择一条经营权证记录，点击发证，选择权证换发，弹出权证换发确认单，如图。填写领取人姓名、证件号码、换发原因，点击确定，完成权证换发。</w:t>
      </w:r>
    </w:p>
    <w:p>
      <w:pPr>
        <w:spacing w:line="360"/>
        <w:jc w:val="both"/>
      </w:pPr>
      <w:r>
        <w:rPr>
          <w:rFonts w:ascii="宋体" w:hAnsi="宋体" w:cs="宋体" w:eastAsia="宋体"/>
          <w:b w:val="true"/>
          <w:sz w:val="24"/>
          <w:szCs w:val="24"/>
        </w:rPr>
        <w:t xml:space="preserve">	权证换发完成后，双击该记录查看详情，可以看到权证换发情况。</w:t>
      </w:r>
    </w:p>
    <w:p>
      <w:pPr>
        <w:spacing w:line="360"/>
        <w:jc w:val="left"/>
      </w:pPr>
    </w:p>
    <w:p>
      <w:pPr>
        <w:pStyle w:val="shimo heading 4"/>
        <w:spacing w:line="276"/>
        <w:jc w:val="left"/>
      </w:pPr>
      <w:r>
        <w:rPr>
          <w:rFonts w:ascii="宋体" w:hAnsi="宋体" w:cs="宋体" w:eastAsia="宋体"/>
          <w:b w:val="true"/>
        </w:rPr>
        <w:t>6.2.3.4. 套打权证</w:t>
      </w:r>
    </w:p>
    <w:p>
      <w:pPr>
        <w:pStyle w:val="shimo heading 4"/>
        <w:spacing w:line="240"/>
        <w:jc w:val="left"/>
      </w:pPr>
      <w:r>
        <w:rPr>
          <w:rFonts w:ascii="宋体" w:hAnsi="宋体" w:cs="宋体" w:eastAsia="宋体"/>
          <w:b w:val="true"/>
        </w:rPr>
        <w:t>1、承包权证规格</w:t>
      </w:r>
    </w:p>
    <w:p>
      <w:pPr>
        <w:spacing w:line="240"/>
        <w:jc w:val="left"/>
      </w:pPr>
      <w:r>
        <w:rPr>
          <w:rFonts w:ascii="宋体" w:hAnsi="宋体" w:cs="宋体" w:eastAsia="宋体"/>
          <w:b w:val="true"/>
          <w:sz w:val="24"/>
          <w:szCs w:val="24"/>
        </w:rPr>
        <w:t>每个权证包含4张双面8页的常规内页。页面规格为高233*宽155mm纸张类型为150克优质双胶纸。空白页上已经印制了表格和文字，要求将确权登记调查数据套打在空白处。空白权证由采购人提供，为四川省统一印制版式。</w:t>
      </w:r>
      <w:r>
        <w:rPr>
          <w:rFonts w:ascii="宋体" w:hAnsi="宋体" w:cs="宋体" w:eastAsia="宋体"/>
          <w:b w:val="true"/>
          <w:sz w:val="22"/>
        </w:rPr>
        <w:t xml:space="preserve">采购人提供的权证是按页面分箱统装的，要求按照承包方的家庭成员数、地块数分户整理出每个承包方方所需的4张常规内页和相应数量的A4附加页。  </w:t>
      </w:r>
    </w:p>
    <w:p>
      <w:pPr>
        <w:pStyle w:val="shimo normal"/>
        <w:jc w:val="left"/>
      </w:pPr>
      <w:r>
        <w:rPr>
          <w:rFonts w:ascii="宋体" w:hAnsi="宋体" w:cs="宋体" w:eastAsia="宋体"/>
          <w:b w:val="true"/>
          <w:color w:val="ff0000"/>
          <w:sz w:val="24"/>
          <w:szCs w:val="24"/>
        </w:rPr>
        <w:t>《中华人民共和国农村土地承包经营权证管理办法》第二十八条：农村土地承包经营权证由农业部监制，由省级人民政府农业行政主管部门统一组织印制，加盖县级以上地方人民政府印章。</w:t>
      </w:r>
    </w:p>
    <w:p>
      <w:pPr>
        <w:spacing w:line="240"/>
        <w:jc w:val="center"/>
      </w:pPr>
      <w:r>
        <w:drawing>
          <wp:inline distT="0" distR="0" distB="0" distL="0">
            <wp:extent cx="3463163" cy="4884166"/>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4"/>
                    <a:stretch>
                      <a:fillRect/>
                    </a:stretch>
                  </pic:blipFill>
                  <pic:spPr>
                    <a:xfrm>
                      <a:off x="0" y="0"/>
                      <a:ext cx="3463163" cy="4884166"/>
                    </a:xfrm>
                    <a:prstGeom prst="rect">
                      <a:avLst/>
                    </a:prstGeom>
                  </pic:spPr>
                </pic:pic>
              </a:graphicData>
            </a:graphic>
          </wp:inline>
        </w:drawing>
      </w:r>
    </w:p>
    <w:p>
      <w:pPr>
        <w:spacing w:line="240"/>
        <w:jc w:val="left"/>
      </w:pPr>
    </w:p>
    <w:p>
      <w:pPr>
        <w:spacing w:line="240"/>
        <w:jc w:val="left"/>
      </w:pPr>
    </w:p>
    <w:p>
      <w:pPr>
        <w:pStyle w:val="shimo heading 4"/>
        <w:spacing w:line="240"/>
        <w:jc w:val="left"/>
      </w:pPr>
      <w:r>
        <w:rPr>
          <w:rFonts w:ascii="宋体" w:hAnsi="宋体" w:cs="宋体" w:eastAsia="宋体"/>
          <w:b w:val="true"/>
        </w:rPr>
        <w:t>2、内页第1页</w:t>
      </w:r>
    </w:p>
    <w:p>
      <w:pPr>
        <w:spacing w:line="240"/>
        <w:jc w:val="left"/>
      </w:pPr>
      <w:r>
        <w:rPr>
          <w:rFonts w:ascii="宋体" w:hAnsi="宋体" w:cs="宋体" w:eastAsia="宋体"/>
          <w:b w:val="true"/>
          <w:sz w:val="24"/>
          <w:szCs w:val="24"/>
        </w:rPr>
        <w:t>套打【承包权证编码】、【流水号】、【发证日期】等，【流水号】和【权证编码】要记录到确权登记数据库中。</w:t>
      </w:r>
    </w:p>
    <w:p>
      <w:pPr>
        <w:spacing w:line="240"/>
        <w:jc w:val="left"/>
      </w:pPr>
      <w:r>
        <w:rPr>
          <w:rFonts w:ascii="宋体" w:hAnsi="宋体" w:cs="宋体" w:eastAsia="宋体"/>
          <w:b w:val="true"/>
          <w:sz w:val="24"/>
          <w:szCs w:val="24"/>
        </w:rPr>
        <w:t>【承包权证编码】：19位，承包方代码+承包方式代码（家庭承包J，其他方式承包Q），与登记簿代码、承包合同代码、</w:t>
      </w:r>
      <w:r>
        <w:rPr>
          <w:rFonts w:ascii="宋体" w:hAnsi="宋体" w:cs="宋体" w:eastAsia="宋体"/>
          <w:b w:val="true"/>
          <w:color w:val="ff0000"/>
          <w:sz w:val="24"/>
          <w:szCs w:val="24"/>
        </w:rPr>
        <w:t>证书第二页第七行的承包合同编号</w:t>
      </w:r>
      <w:r>
        <w:rPr>
          <w:rFonts w:ascii="宋体" w:hAnsi="宋体" w:cs="宋体" w:eastAsia="宋体"/>
          <w:b w:val="true"/>
          <w:sz w:val="24"/>
          <w:szCs w:val="24"/>
        </w:rPr>
        <w:t>一致。</w:t>
      </w:r>
    </w:p>
    <w:p>
      <w:pPr>
        <w:spacing w:line="240"/>
        <w:jc w:val="left"/>
      </w:pPr>
      <w:r>
        <w:rPr>
          <w:rFonts w:ascii="宋体" w:hAnsi="宋体" w:cs="宋体" w:eastAsia="宋体"/>
          <w:b w:val="true"/>
          <w:sz w:val="24"/>
          <w:szCs w:val="24"/>
        </w:rPr>
        <w:t>【发证日期】：第一页最后一行的日期必须和第6页最后一行的日期一致，且年份要与下图中右下角标注一致:2016年7月；</w:t>
      </w:r>
    </w:p>
    <w:p>
      <w:pPr>
        <w:spacing w:line="240"/>
        <w:jc w:val="left"/>
      </w:pPr>
      <w:r>
        <w:rPr>
          <w:rFonts w:ascii="宋体" w:hAnsi="宋体" w:cs="宋体" w:eastAsia="宋体"/>
          <w:b w:val="true"/>
          <w:sz w:val="24"/>
          <w:szCs w:val="24"/>
        </w:rPr>
        <w:t>【行政区名称】：填写行政区。“农地承包权证”前空格处填写发证机关所在地的简称:旌阳区;</w:t>
      </w:r>
    </w:p>
    <w:p>
      <w:pPr>
        <w:spacing w:line="240"/>
        <w:jc w:val="left"/>
      </w:pPr>
      <w:r>
        <w:rPr>
          <w:rFonts w:ascii="宋体" w:hAnsi="宋体" w:cs="宋体" w:eastAsia="宋体"/>
          <w:b w:val="true"/>
          <w:sz w:val="24"/>
          <w:szCs w:val="24"/>
        </w:rPr>
        <w:t>【发证年份】：此处填写某年，全县（区、市）只能填写一个年份，比如2017；“农地承包权证”后面括号内填写某年，全区年份填写为“2017”；</w:t>
      </w:r>
    </w:p>
    <w:p>
      <w:pPr>
        <w:spacing w:line="240"/>
        <w:jc w:val="left"/>
      </w:pPr>
      <w:r>
        <w:rPr>
          <w:rFonts w:ascii="宋体" w:hAnsi="宋体" w:cs="宋体" w:eastAsia="宋体"/>
          <w:b w:val="true"/>
          <w:sz w:val="24"/>
          <w:szCs w:val="24"/>
        </w:rPr>
        <w:t xml:space="preserve">【流水号】：此处填写承包户流水号，全区统一编号，流水号为6位，码值为000001-999999。 </w:t>
      </w:r>
    </w:p>
    <w:p>
      <w:pPr>
        <w:pStyle w:val="shimo normal"/>
        <w:jc w:val="left"/>
      </w:pPr>
    </w:p>
    <w:p>
      <w:pPr>
        <w:spacing w:line="240"/>
        <w:jc w:val="left"/>
      </w:pPr>
    </w:p>
    <w:p>
      <w:pPr>
        <w:spacing w:line="240"/>
        <w:jc w:val="left"/>
      </w:pPr>
    </w:p>
    <w:p>
      <w:pPr>
        <w:spacing w:line="240"/>
        <w:jc w:val="left"/>
      </w:pPr>
      <w:r>
        <w:drawing>
          <wp:inline distT="0" distR="0" distB="0" distL="0">
            <wp:extent cx="5216017" cy="6957415"/>
            <wp:docPr id="22" name="Drawing 22" descr="图片"/>
            <a:graphic xmlns:a="http://schemas.openxmlformats.org/drawingml/2006/main">
              <a:graphicData uri="http://schemas.openxmlformats.org/drawingml/2006/picture">
                <pic:pic xmlns:pic="http://schemas.openxmlformats.org/drawingml/2006/picture">
                  <pic:nvPicPr>
                    <pic:cNvPr id="0" name="Picture 22" descr="图片"/>
                    <pic:cNvPicPr>
                      <a:picLocks noChangeAspect="true"/>
                    </pic:cNvPicPr>
                  </pic:nvPicPr>
                  <pic:blipFill>
                    <a:blip r:embed="rId25"/>
                    <a:stretch>
                      <a:fillRect/>
                    </a:stretch>
                  </pic:blipFill>
                  <pic:spPr>
                    <a:xfrm>
                      <a:off x="0" y="0"/>
                      <a:ext cx="5216017" cy="6957415"/>
                    </a:xfrm>
                    <a:prstGeom prst="rect">
                      <a:avLst/>
                    </a:prstGeom>
                  </pic:spPr>
                </pic:pic>
              </a:graphicData>
            </a:graphic>
          </wp:inline>
        </w:drawing>
      </w:r>
    </w:p>
    <w:p>
      <w:pPr>
        <w:spacing w:line="240"/>
        <w:jc w:val="left"/>
      </w:pPr>
      <w:r>
        <w:drawing>
          <wp:inline distT="0" distR="0" distB="0" distL="0">
            <wp:extent cx="5216017" cy="9269663"/>
            <wp:docPr id="23" name="Drawing 23" descr="图片"/>
            <a:graphic xmlns:a="http://schemas.openxmlformats.org/drawingml/2006/main">
              <a:graphicData uri="http://schemas.openxmlformats.org/drawingml/2006/picture">
                <pic:pic xmlns:pic="http://schemas.openxmlformats.org/drawingml/2006/picture">
                  <pic:nvPicPr>
                    <pic:cNvPr id="0" name="Picture 23" descr="图片"/>
                    <pic:cNvPicPr>
                      <a:picLocks noChangeAspect="true"/>
                    </pic:cNvPicPr>
                  </pic:nvPicPr>
                  <pic:blipFill>
                    <a:blip r:embed="rId26"/>
                    <a:stretch>
                      <a:fillRect/>
                    </a:stretch>
                  </pic:blipFill>
                  <pic:spPr>
                    <a:xfrm>
                      <a:off x="0" y="0"/>
                      <a:ext cx="5216017" cy="9269663"/>
                    </a:xfrm>
                    <a:prstGeom prst="rect">
                      <a:avLst/>
                    </a:prstGeom>
                  </pic:spPr>
                </pic:pic>
              </a:graphicData>
            </a:graphic>
          </wp:inline>
        </w:drawing>
      </w:r>
    </w:p>
    <w:p>
      <w:pPr>
        <w:spacing w:line="240"/>
        <w:jc w:val="left"/>
      </w:pPr>
    </w:p>
    <w:p>
      <w:pPr>
        <w:pStyle w:val="shimo heading 4"/>
        <w:spacing w:line="240"/>
        <w:jc w:val="left"/>
      </w:pPr>
      <w:r>
        <w:rPr>
          <w:rFonts w:ascii="宋体" w:hAnsi="宋体" w:cs="宋体" w:eastAsia="宋体"/>
          <w:b w:val="true"/>
        </w:rPr>
        <w:t>3、内页第2页</w:t>
      </w:r>
    </w:p>
    <w:p>
      <w:pPr>
        <w:spacing w:line="240"/>
        <w:jc w:val="left"/>
      </w:pPr>
      <w:r>
        <w:rPr>
          <w:rFonts w:ascii="宋体" w:hAnsi="宋体" w:cs="宋体" w:eastAsia="宋体"/>
          <w:b w:val="true"/>
          <w:sz w:val="24"/>
          <w:szCs w:val="24"/>
        </w:rPr>
        <w:t>套打承包方基本信息(发包方全称、承包方代表姓名、承包方方式、身份证号码、承包方方住址、邮政编码、联系电话、承包合同编号、承包合同期起止)、家庭成员表格(包括家庭成员姓名、与户主关系、身份证号码、备注)等。如果承包方家庭成员数量超过12人，其余人员需要打印在采购人提供的共有人附加页上(附加页的规格是A4纸张，150克优质双胶纸)。</w:t>
      </w:r>
    </w:p>
    <w:p>
      <w:pPr>
        <w:spacing w:line="240"/>
        <w:jc w:val="left"/>
      </w:pPr>
      <w:r>
        <w:rPr>
          <w:rFonts w:ascii="宋体" w:hAnsi="宋体" w:cs="宋体" w:eastAsia="宋体"/>
          <w:b w:val="true"/>
          <w:sz w:val="24"/>
          <w:szCs w:val="24"/>
        </w:rPr>
        <w:t xml:space="preserve">承包法明确规定第二轮的耕地承包期为30年，确权登记的承包起止年限与当地第二轮土地承包起止年限一致。承包期起止的填写：旌阳区承包期起止为1997年9月1日至2027年8月31日。  </w:t>
      </w:r>
    </w:p>
    <w:p>
      <w:pPr>
        <w:spacing w:line="240"/>
        <w:jc w:val="left"/>
      </w:pPr>
      <w:r>
        <w:drawing>
          <wp:inline distT="0" distR="0" distB="0" distL="0">
            <wp:extent cx="5216017" cy="6957415"/>
            <wp:docPr id="24" name="Drawing 24" descr="图片"/>
            <a:graphic xmlns:a="http://schemas.openxmlformats.org/drawingml/2006/main">
              <a:graphicData uri="http://schemas.openxmlformats.org/drawingml/2006/picture">
                <pic:pic xmlns:pic="http://schemas.openxmlformats.org/drawingml/2006/picture">
                  <pic:nvPicPr>
                    <pic:cNvPr id="0" name="Picture 24" descr="图片"/>
                    <pic:cNvPicPr>
                      <a:picLocks noChangeAspect="true"/>
                    </pic:cNvPicPr>
                  </pic:nvPicPr>
                  <pic:blipFill>
                    <a:blip r:embed="rId27"/>
                    <a:stretch>
                      <a:fillRect/>
                    </a:stretch>
                  </pic:blipFill>
                  <pic:spPr>
                    <a:xfrm>
                      <a:off x="0" y="0"/>
                      <a:ext cx="5216017" cy="6957415"/>
                    </a:xfrm>
                    <a:prstGeom prst="rect">
                      <a:avLst/>
                    </a:prstGeom>
                  </pic:spPr>
                </pic:pic>
              </a:graphicData>
            </a:graphic>
          </wp:inline>
        </w:drawing>
      </w:r>
    </w:p>
    <w:p>
      <w:pPr>
        <w:spacing w:line="240"/>
        <w:jc w:val="left"/>
      </w:pPr>
      <w:r>
        <w:drawing>
          <wp:inline distT="0" distR="0" distB="0" distL="0">
            <wp:extent cx="5216017" cy="9268898"/>
            <wp:docPr id="25" name="Drawing 25" descr="图片"/>
            <a:graphic xmlns:a="http://schemas.openxmlformats.org/drawingml/2006/main">
              <a:graphicData uri="http://schemas.openxmlformats.org/drawingml/2006/picture">
                <pic:pic xmlns:pic="http://schemas.openxmlformats.org/drawingml/2006/picture">
                  <pic:nvPicPr>
                    <pic:cNvPr id="0" name="Picture 25" descr="图片"/>
                    <pic:cNvPicPr>
                      <a:picLocks noChangeAspect="true"/>
                    </pic:cNvPicPr>
                  </pic:nvPicPr>
                  <pic:blipFill>
                    <a:blip r:embed="rId28"/>
                    <a:stretch>
                      <a:fillRect/>
                    </a:stretch>
                  </pic:blipFill>
                  <pic:spPr>
                    <a:xfrm>
                      <a:off x="0" y="0"/>
                      <a:ext cx="5216017" cy="9268898"/>
                    </a:xfrm>
                    <a:prstGeom prst="rect">
                      <a:avLst/>
                    </a:prstGeom>
                  </pic:spPr>
                </pic:pic>
              </a:graphicData>
            </a:graphic>
          </wp:inline>
        </w:drawing>
      </w:r>
    </w:p>
    <w:p>
      <w:pPr>
        <w:spacing w:line="240"/>
        <w:jc w:val="left"/>
      </w:pPr>
    </w:p>
    <w:p>
      <w:pPr>
        <w:spacing w:line="240"/>
        <w:jc w:val="left"/>
      </w:pPr>
    </w:p>
    <w:p>
      <w:pPr>
        <w:pStyle w:val="shimo heading 4"/>
        <w:spacing w:line="240"/>
        <w:jc w:val="left"/>
      </w:pPr>
      <w:r>
        <w:rPr>
          <w:rFonts w:ascii="宋体" w:hAnsi="宋体" w:cs="宋体" w:eastAsia="宋体"/>
          <w:b w:val="true"/>
        </w:rPr>
        <w:t>4、内页第3-6页</w:t>
      </w:r>
    </w:p>
    <w:p>
      <w:pPr>
        <w:spacing w:line="240"/>
        <w:jc w:val="left"/>
      </w:pPr>
      <w:r>
        <w:rPr>
          <w:rFonts w:ascii="宋体" w:hAnsi="宋体" w:cs="宋体" w:eastAsia="宋体"/>
          <w:b w:val="true"/>
          <w:sz w:val="24"/>
          <w:szCs w:val="24"/>
        </w:rPr>
        <w:t xml:space="preserve">第3页：承包土地登记表的填写：地块编码填写19位承包地块代码:四至表达清楚，不能只写农户名，应该填写为农户名+地块名。自留地的填写：自留地统一填写在土地登记表中，排列在承包地块之后，且在备注栏注明“自留地”。承包地块总数(块)和承包地登记总面积、承包地二轮总面积都不包括自留地，但在示意图中需将农户条包地和自留地一并标识。 </w:t>
      </w:r>
    </w:p>
    <w:p>
      <w:pPr>
        <w:spacing w:line="240"/>
        <w:jc w:val="left"/>
      </w:pPr>
      <w:r>
        <w:rPr>
          <w:rFonts w:ascii="宋体" w:hAnsi="宋体" w:cs="宋体" w:eastAsia="宋体"/>
          <w:b w:val="true"/>
          <w:sz w:val="24"/>
          <w:szCs w:val="24"/>
        </w:rPr>
        <w:t>套打承包地块信息:承包地登记总面积、承包地二轮总面积、承包地块总数、每个地块明细(地块编码（打印最后五位顺序码）、地块名称、登记面积（亩）、四至信息（东南西北，农户名（地块名））、是否基本农田（为空）、备注)等。</w:t>
      </w:r>
    </w:p>
    <w:p>
      <w:pPr>
        <w:spacing w:line="240"/>
        <w:jc w:val="left"/>
      </w:pPr>
      <w:r>
        <w:drawing>
          <wp:inline distT="0" distR="0" distB="0" distL="0">
            <wp:extent cx="5216017" cy="6957415"/>
            <wp:docPr id="26" name="Drawing 26" descr="图片"/>
            <a:graphic xmlns:a="http://schemas.openxmlformats.org/drawingml/2006/main">
              <a:graphicData uri="http://schemas.openxmlformats.org/drawingml/2006/picture">
                <pic:pic xmlns:pic="http://schemas.openxmlformats.org/drawingml/2006/picture">
                  <pic:nvPicPr>
                    <pic:cNvPr id="0" name="Picture 26" descr="图片"/>
                    <pic:cNvPicPr>
                      <a:picLocks noChangeAspect="true"/>
                    </pic:cNvPicPr>
                  </pic:nvPicPr>
                  <pic:blipFill>
                    <a:blip r:embed="rId29"/>
                    <a:stretch>
                      <a:fillRect/>
                    </a:stretch>
                  </pic:blipFill>
                  <pic:spPr>
                    <a:xfrm>
                      <a:off x="0" y="0"/>
                      <a:ext cx="5216017" cy="6957415"/>
                    </a:xfrm>
                    <a:prstGeom prst="rect">
                      <a:avLst/>
                    </a:prstGeom>
                  </pic:spPr>
                </pic:pic>
              </a:graphicData>
            </a:graphic>
          </wp:inline>
        </w:drawing>
      </w:r>
    </w:p>
    <w:p>
      <w:pPr>
        <w:spacing w:line="240"/>
        <w:jc w:val="left"/>
      </w:pPr>
      <w:r>
        <w:drawing>
          <wp:inline distT="0" distR="0" distB="0" distL="0">
            <wp:extent cx="5216017" cy="9271691"/>
            <wp:docPr id="27" name="Drawing 27" descr="图片"/>
            <a:graphic xmlns:a="http://schemas.openxmlformats.org/drawingml/2006/main">
              <a:graphicData uri="http://schemas.openxmlformats.org/drawingml/2006/picture">
                <pic:pic xmlns:pic="http://schemas.openxmlformats.org/drawingml/2006/picture">
                  <pic:nvPicPr>
                    <pic:cNvPr id="0" name="Picture 27" descr="图片"/>
                    <pic:cNvPicPr>
                      <a:picLocks noChangeAspect="true"/>
                    </pic:cNvPicPr>
                  </pic:nvPicPr>
                  <pic:blipFill>
                    <a:blip r:embed="rId30"/>
                    <a:stretch>
                      <a:fillRect/>
                    </a:stretch>
                  </pic:blipFill>
                  <pic:spPr>
                    <a:xfrm>
                      <a:off x="0" y="0"/>
                      <a:ext cx="5216017" cy="9271691"/>
                    </a:xfrm>
                    <a:prstGeom prst="rect">
                      <a:avLst/>
                    </a:prstGeom>
                  </pic:spPr>
                </pic:pic>
              </a:graphicData>
            </a:graphic>
          </wp:inline>
        </w:drawing>
      </w:r>
    </w:p>
    <w:p>
      <w:pPr>
        <w:spacing w:line="240"/>
        <w:jc w:val="left"/>
      </w:pPr>
    </w:p>
    <w:p>
      <w:pPr>
        <w:spacing w:line="240"/>
        <w:jc w:val="left"/>
      </w:pPr>
      <w:r>
        <w:drawing>
          <wp:inline distT="0" distR="0" distB="0" distL="0">
            <wp:extent cx="5216017" cy="6957415"/>
            <wp:docPr id="28" name="Drawing 28" descr="图片"/>
            <a:graphic xmlns:a="http://schemas.openxmlformats.org/drawingml/2006/main">
              <a:graphicData uri="http://schemas.openxmlformats.org/drawingml/2006/picture">
                <pic:pic xmlns:pic="http://schemas.openxmlformats.org/drawingml/2006/picture">
                  <pic:nvPicPr>
                    <pic:cNvPr id="0" name="Picture 28" descr="图片"/>
                    <pic:cNvPicPr>
                      <a:picLocks noChangeAspect="true"/>
                    </pic:cNvPicPr>
                  </pic:nvPicPr>
                  <pic:blipFill>
                    <a:blip r:embed="rId31"/>
                    <a:stretch>
                      <a:fillRect/>
                    </a:stretch>
                  </pic:blipFill>
                  <pic:spPr>
                    <a:xfrm>
                      <a:off x="0" y="0"/>
                      <a:ext cx="5216017" cy="6957415"/>
                    </a:xfrm>
                    <a:prstGeom prst="rect">
                      <a:avLst/>
                    </a:prstGeom>
                  </pic:spPr>
                </pic:pic>
              </a:graphicData>
            </a:graphic>
          </wp:inline>
        </w:drawing>
      </w:r>
    </w:p>
    <w:p>
      <w:pPr>
        <w:spacing w:line="240"/>
        <w:jc w:val="left"/>
      </w:pPr>
      <w:r>
        <w:drawing>
          <wp:inline distT="0" distR="0" distB="0" distL="0">
            <wp:extent cx="5216017" cy="6957415"/>
            <wp:docPr id="29" name="Drawing 29" descr="图片"/>
            <a:graphic xmlns:a="http://schemas.openxmlformats.org/drawingml/2006/main">
              <a:graphicData uri="http://schemas.openxmlformats.org/drawingml/2006/picture">
                <pic:pic xmlns:pic="http://schemas.openxmlformats.org/drawingml/2006/picture">
                  <pic:nvPicPr>
                    <pic:cNvPr id="0" name="Picture 29" descr="图片"/>
                    <pic:cNvPicPr>
                      <a:picLocks noChangeAspect="true"/>
                    </pic:cNvPicPr>
                  </pic:nvPicPr>
                  <pic:blipFill>
                    <a:blip r:embed="rId32"/>
                    <a:stretch>
                      <a:fillRect/>
                    </a:stretch>
                  </pic:blipFill>
                  <pic:spPr>
                    <a:xfrm>
                      <a:off x="0" y="0"/>
                      <a:ext cx="5216017" cy="6957415"/>
                    </a:xfrm>
                    <a:prstGeom prst="rect">
                      <a:avLst/>
                    </a:prstGeom>
                  </pic:spPr>
                </pic:pic>
              </a:graphicData>
            </a:graphic>
          </wp:inline>
        </w:drawing>
      </w:r>
    </w:p>
    <w:p>
      <w:pPr>
        <w:spacing w:line="240"/>
        <w:jc w:val="left"/>
      </w:pPr>
    </w:p>
    <w:p>
      <w:pPr>
        <w:pStyle w:val="shimo normal"/>
        <w:jc w:val="left"/>
      </w:pPr>
      <w:r>
        <w:rPr>
          <w:rFonts w:ascii="宋体" w:hAnsi="宋体" w:cs="宋体" w:eastAsia="宋体"/>
          <w:b w:val="true"/>
          <w:sz w:val="24"/>
          <w:szCs w:val="24"/>
        </w:rPr>
        <w:t>第6页：</w:t>
      </w:r>
    </w:p>
    <w:p>
      <w:pPr>
        <w:spacing w:line="240"/>
        <w:jc w:val="left"/>
      </w:pPr>
      <w:r>
        <w:rPr>
          <w:rFonts w:ascii="宋体" w:hAnsi="宋体" w:cs="宋体" w:eastAsia="宋体"/>
          <w:b w:val="true"/>
          <w:sz w:val="24"/>
          <w:szCs w:val="24"/>
        </w:rPr>
        <w:t>打印制证日期。</w:t>
      </w:r>
    </w:p>
    <w:p>
      <w:pPr>
        <w:spacing w:line="240"/>
        <w:jc w:val="left"/>
      </w:pPr>
    </w:p>
    <w:p>
      <w:pPr>
        <w:spacing w:line="240"/>
        <w:jc w:val="left"/>
      </w:pPr>
      <w:r>
        <w:rPr>
          <w:rFonts w:ascii="宋体" w:hAnsi="宋体" w:cs="宋体" w:eastAsia="宋体"/>
          <w:b w:val="true"/>
          <w:sz w:val="24"/>
          <w:szCs w:val="24"/>
        </w:rPr>
        <w:t>如一个承包方的地块数量超过47块，其余地块法要打印在采购人提供的地块附加页上(附加页的规格是A4纸张，150克优质双胶纸)。承包地块和自留地地块都要打印上证，先打印承包地块信息，后打印自留地块信息。</w:t>
      </w:r>
    </w:p>
    <w:p>
      <w:pPr>
        <w:spacing w:line="240"/>
        <w:jc w:val="left"/>
      </w:pPr>
      <w:r>
        <w:drawing>
          <wp:inline distT="0" distR="0" distB="0" distL="0">
            <wp:extent cx="5216017" cy="6957415"/>
            <wp:docPr id="30" name="Drawing 30" descr="图片"/>
            <a:graphic xmlns:a="http://schemas.openxmlformats.org/drawingml/2006/main">
              <a:graphicData uri="http://schemas.openxmlformats.org/drawingml/2006/picture">
                <pic:pic xmlns:pic="http://schemas.openxmlformats.org/drawingml/2006/picture">
                  <pic:nvPicPr>
                    <pic:cNvPr id="0" name="Picture 30" descr="图片"/>
                    <pic:cNvPicPr>
                      <a:picLocks noChangeAspect="true"/>
                    </pic:cNvPicPr>
                  </pic:nvPicPr>
                  <pic:blipFill>
                    <a:blip r:embed="rId33"/>
                    <a:stretch>
                      <a:fillRect/>
                    </a:stretch>
                  </pic:blipFill>
                  <pic:spPr>
                    <a:xfrm>
                      <a:off x="0" y="0"/>
                      <a:ext cx="5216017" cy="6957415"/>
                    </a:xfrm>
                    <a:prstGeom prst="rect">
                      <a:avLst/>
                    </a:prstGeom>
                  </pic:spPr>
                </pic:pic>
              </a:graphicData>
            </a:graphic>
          </wp:inline>
        </w:drawing>
      </w:r>
    </w:p>
    <w:p>
      <w:pPr>
        <w:spacing w:line="240"/>
        <w:jc w:val="left"/>
      </w:pPr>
    </w:p>
    <w:p>
      <w:pPr>
        <w:pStyle w:val="shimo heading 4"/>
        <w:spacing w:line="240"/>
        <w:jc w:val="left"/>
      </w:pPr>
      <w:r>
        <w:rPr>
          <w:rFonts w:ascii="宋体" w:hAnsi="宋体" w:cs="宋体" w:eastAsia="宋体"/>
          <w:b w:val="true"/>
        </w:rPr>
        <w:t>5、内页第7页</w:t>
      </w:r>
    </w:p>
    <w:p>
      <w:pPr>
        <w:spacing w:line="240"/>
        <w:jc w:val="left"/>
      </w:pPr>
      <w:r>
        <w:rPr>
          <w:rFonts w:ascii="宋体" w:hAnsi="宋体" w:cs="宋体" w:eastAsia="宋体"/>
          <w:b w:val="true"/>
          <w:sz w:val="24"/>
          <w:szCs w:val="24"/>
        </w:rPr>
        <w:t>套打承包方承包地块流转信息:受让方、变更方式、登记面积、流转合同编号地块编码等，要求每个流转地块在表格上填写一条记录。</w:t>
      </w:r>
    </w:p>
    <w:p>
      <w:pPr>
        <w:spacing w:line="240"/>
        <w:jc w:val="left"/>
      </w:pPr>
      <w:r>
        <w:drawing>
          <wp:inline distT="0" distR="0" distB="0" distL="0">
            <wp:extent cx="5216017" cy="6957415"/>
            <wp:docPr id="31" name="Drawing 31" descr="图片"/>
            <a:graphic xmlns:a="http://schemas.openxmlformats.org/drawingml/2006/main">
              <a:graphicData uri="http://schemas.openxmlformats.org/drawingml/2006/picture">
                <pic:pic xmlns:pic="http://schemas.openxmlformats.org/drawingml/2006/picture">
                  <pic:nvPicPr>
                    <pic:cNvPr id="0" name="Picture 31" descr="图片"/>
                    <pic:cNvPicPr>
                      <a:picLocks noChangeAspect="true"/>
                    </pic:cNvPicPr>
                  </pic:nvPicPr>
                  <pic:blipFill>
                    <a:blip r:embed="rId34"/>
                    <a:stretch>
                      <a:fillRect/>
                    </a:stretch>
                  </pic:blipFill>
                  <pic:spPr>
                    <a:xfrm>
                      <a:off x="0" y="0"/>
                      <a:ext cx="5216017" cy="6957415"/>
                    </a:xfrm>
                    <a:prstGeom prst="rect">
                      <a:avLst/>
                    </a:prstGeom>
                  </pic:spPr>
                </pic:pic>
              </a:graphicData>
            </a:graphic>
          </wp:inline>
        </w:drawing>
      </w:r>
    </w:p>
    <w:p>
      <w:pPr>
        <w:spacing w:line="240"/>
        <w:jc w:val="left"/>
      </w:pPr>
    </w:p>
    <w:p>
      <w:pPr>
        <w:pStyle w:val="shimo heading 4"/>
        <w:spacing w:line="240"/>
        <w:jc w:val="left"/>
      </w:pPr>
      <w:r>
        <w:rPr>
          <w:rFonts w:ascii="宋体" w:hAnsi="宋体" w:cs="宋体" w:eastAsia="宋体"/>
          <w:b w:val="true"/>
        </w:rPr>
        <w:t>6、内页第8页</w:t>
      </w:r>
    </w:p>
    <w:p>
      <w:pPr>
        <w:spacing w:line="240"/>
        <w:jc w:val="left"/>
      </w:pPr>
      <w:r>
        <w:rPr>
          <w:rFonts w:ascii="宋体" w:hAnsi="宋体" w:cs="宋体" w:eastAsia="宋体"/>
          <w:b w:val="true"/>
          <w:sz w:val="24"/>
          <w:szCs w:val="24"/>
        </w:rPr>
        <w:t>1）一个承包方制作一个地块示意图，格式为pdf；</w:t>
      </w:r>
    </w:p>
    <w:p>
      <w:pPr>
        <w:spacing w:line="240"/>
        <w:jc w:val="left"/>
      </w:pPr>
      <w:r>
        <w:rPr>
          <w:rFonts w:ascii="宋体" w:hAnsi="宋体" w:cs="宋体" w:eastAsia="宋体"/>
          <w:b w:val="true"/>
          <w:sz w:val="24"/>
          <w:szCs w:val="24"/>
        </w:rPr>
        <w:t>2）地块数小于13块时，按照规范要求在权证上打印承包方的承包地块示意图，示意图的版式参照“农村土地承包经营权确权登记颁证成果图制图规范(农办经(2015)23号)和“关于规范制作《农村土地承包经营权证》的通知(川农业函【2016】163号)”。承包地和自留地总数小于等于12块的按4行3列布局，图纸幅面为高233*宽155mm，打印在第8页。</w:t>
      </w:r>
    </w:p>
    <w:p>
      <w:pPr>
        <w:spacing w:line="240"/>
        <w:jc w:val="left"/>
      </w:pPr>
      <w:r>
        <w:rPr>
          <w:rFonts w:ascii="宋体" w:hAnsi="宋体" w:cs="宋体" w:eastAsia="宋体"/>
          <w:b w:val="true"/>
          <w:sz w:val="24"/>
          <w:szCs w:val="24"/>
        </w:rPr>
        <w:t>3)在保证图面信息完整的情况下，兼顾图面布局的均衡，可适当调整各地块示意图图形的大小和方向。经过调整的，应注明地块绘制的比例尺和北方向。</w:t>
      </w:r>
    </w:p>
    <w:p>
      <w:pPr>
        <w:spacing w:line="240"/>
        <w:jc w:val="left"/>
      </w:pPr>
      <w:r>
        <w:rPr>
          <w:rFonts w:ascii="宋体" w:hAnsi="宋体" w:cs="宋体" w:eastAsia="宋体"/>
          <w:b w:val="true"/>
          <w:sz w:val="24"/>
          <w:szCs w:val="24"/>
        </w:rPr>
        <w:t>4)一般情况下，在承包地块数量超过9块时，可增加附加页，附加页图面配置原则上应与第一页保持一致。</w:t>
      </w:r>
    </w:p>
    <w:p>
      <w:pPr>
        <w:pStyle w:val="shimo normal"/>
        <w:jc w:val="left"/>
      </w:pPr>
      <w:r>
        <w:rPr>
          <w:rFonts w:ascii="宋体" w:hAnsi="宋体" w:cs="宋体" w:eastAsia="宋体"/>
          <w:b w:val="true"/>
          <w:sz w:val="24"/>
          <w:szCs w:val="24"/>
        </w:rPr>
        <w:t>5)页码信息按照“b-a”的格式设置，a表示该承包方承包地块示意图的总页面数， b表示当前页面在总页面中的顺序号(从1开始)。</w:t>
      </w:r>
    </w:p>
    <w:p>
      <w:pPr>
        <w:pStyle w:val="shimo normal"/>
        <w:jc w:val="left"/>
      </w:pPr>
      <w:r>
        <w:rPr>
          <w:rFonts w:ascii="宋体" w:hAnsi="宋体" w:cs="宋体" w:eastAsia="宋体"/>
          <w:b w:val="true"/>
          <w:sz w:val="24"/>
          <w:szCs w:val="24"/>
        </w:rPr>
        <w:t>6）各地块示意图重点展示承包地块的编码、面积、界址和四至信息。地块界址点较多</w:t>
      </w:r>
    </w:p>
    <w:p>
      <w:pPr>
        <w:pStyle w:val="shimo normal"/>
        <w:jc w:val="left"/>
      </w:pPr>
      <w:r>
        <w:rPr>
          <w:rFonts w:ascii="宋体" w:hAnsi="宋体" w:cs="宋体" w:eastAsia="宋体"/>
          <w:b w:val="true"/>
          <w:sz w:val="24"/>
          <w:szCs w:val="24"/>
        </w:rPr>
        <w:t>不利于图示表达时，可从地块所有界址点中选择对地块界址走向和毗邻关系描述起关键作用的界址点进行绘制。</w:t>
      </w:r>
    </w:p>
    <w:p>
      <w:pPr>
        <w:pStyle w:val="shimo normal"/>
        <w:jc w:val="left"/>
      </w:pPr>
      <w:r>
        <w:rPr>
          <w:rFonts w:ascii="宋体" w:hAnsi="宋体" w:cs="宋体" w:eastAsia="宋体"/>
          <w:b w:val="true"/>
          <w:sz w:val="24"/>
          <w:szCs w:val="24"/>
        </w:rPr>
        <w:t>7）标注绘制比例尺和北方向等信息。</w:t>
      </w:r>
    </w:p>
    <w:p>
      <w:pPr>
        <w:pStyle w:val="shimo normal"/>
        <w:jc w:val="left"/>
      </w:pPr>
      <w:r>
        <w:rPr>
          <w:rFonts w:ascii="宋体" w:hAnsi="宋体" w:cs="宋体" w:eastAsia="宋体"/>
          <w:b w:val="true"/>
          <w:sz w:val="24"/>
          <w:szCs w:val="24"/>
        </w:rPr>
        <w:t>各地块示意图原则上不标注坐标值信息，确需标注界址点坐标值的，应同时注明测</w:t>
      </w:r>
    </w:p>
    <w:p>
      <w:pPr>
        <w:pStyle w:val="shimo normal"/>
        <w:jc w:val="left"/>
      </w:pPr>
      <w:r>
        <w:rPr>
          <w:rFonts w:ascii="宋体" w:hAnsi="宋体" w:cs="宋体" w:eastAsia="宋体"/>
          <w:b w:val="true"/>
          <w:sz w:val="24"/>
          <w:szCs w:val="24"/>
        </w:rPr>
        <w:t>量方法，并以承包方为单位逐地块标注，标注信息应与数据库中存储的信息保持一致。</w:t>
      </w:r>
    </w:p>
    <w:p>
      <w:pPr>
        <w:spacing w:line="240"/>
        <w:jc w:val="left"/>
      </w:pPr>
      <w:r>
        <w:rPr>
          <w:rFonts w:ascii="宋体" w:hAnsi="宋体" w:cs="宋体" w:eastAsia="宋体"/>
          <w:b w:val="true"/>
          <w:sz w:val="24"/>
          <w:szCs w:val="24"/>
        </w:rPr>
        <w:t>承包地块示意图中的分布略图和各地块示意图宜放置在同一页面中，承包地块示意图图面配置情况如图所示：</w:t>
      </w:r>
    </w:p>
    <w:p>
      <w:pPr>
        <w:spacing w:line="240"/>
        <w:jc w:val="left"/>
      </w:pPr>
      <w:r>
        <w:drawing>
          <wp:inline distT="0" distR="0" distB="0" distL="0">
            <wp:extent cx="5216017" cy="2989499"/>
            <wp:docPr id="32" name="Drawing 32" descr="图片"/>
            <a:graphic xmlns:a="http://schemas.openxmlformats.org/drawingml/2006/main">
              <a:graphicData uri="http://schemas.openxmlformats.org/drawingml/2006/picture">
                <pic:pic xmlns:pic="http://schemas.openxmlformats.org/drawingml/2006/picture">
                  <pic:nvPicPr>
                    <pic:cNvPr id="0" name="Picture 32" descr="图片"/>
                    <pic:cNvPicPr>
                      <a:picLocks noChangeAspect="true"/>
                    </pic:cNvPicPr>
                  </pic:nvPicPr>
                  <pic:blipFill>
                    <a:blip r:embed="rId35"/>
                    <a:stretch>
                      <a:fillRect/>
                    </a:stretch>
                  </pic:blipFill>
                  <pic:spPr>
                    <a:xfrm>
                      <a:off x="0" y="0"/>
                      <a:ext cx="5216017" cy="2989499"/>
                    </a:xfrm>
                    <a:prstGeom prst="rect">
                      <a:avLst/>
                    </a:prstGeom>
                  </pic:spPr>
                </pic:pic>
              </a:graphicData>
            </a:graphic>
          </wp:inline>
        </w:drawing>
      </w:r>
    </w:p>
    <w:p>
      <w:pPr>
        <w:pStyle w:val="shimo normal"/>
        <w:jc w:val="left"/>
      </w:pPr>
      <w:r>
        <w:rPr>
          <w:rFonts w:ascii="宋体" w:hAnsi="宋体" w:cs="宋体" w:eastAsia="宋体"/>
          <w:b w:val="true"/>
          <w:sz w:val="24"/>
          <w:szCs w:val="24"/>
        </w:rPr>
        <w:t>1)主图区左侧上部放置承包地块分布图，左侧下部放置承包方(代表)姓名、编地块总数和地块总面积相关信息。字体为体4.0mm，右侧展示每个承包地块的细节；</w:t>
      </w:r>
    </w:p>
    <w:p>
      <w:pPr>
        <w:pStyle w:val="shimo normal"/>
        <w:jc w:val="left"/>
      </w:pPr>
      <w:r>
        <w:rPr>
          <w:rFonts w:ascii="宋体" w:hAnsi="宋体" w:cs="宋体" w:eastAsia="宋体"/>
          <w:b w:val="true"/>
          <w:sz w:val="24"/>
          <w:szCs w:val="24"/>
        </w:rPr>
        <w:t>2)幅面上方放置标题、字体为等线体7.0mm。幅面底部放置制图者、制图日期、审核者、审核日期、编制单位和页码信息，字体为宋体2.5mm；</w:t>
      </w:r>
    </w:p>
    <w:p>
      <w:pPr>
        <w:pStyle w:val="shimo normal"/>
        <w:jc w:val="left"/>
      </w:pPr>
      <w:r>
        <w:rPr>
          <w:rFonts w:ascii="宋体" w:hAnsi="宋体" w:cs="宋体" w:eastAsia="宋体"/>
          <w:b w:val="true"/>
          <w:sz w:val="24"/>
          <w:szCs w:val="24"/>
        </w:rPr>
        <w:t>3)分布略图表达的范围以包含该承包方所承包地块的适当区域或所在发包方的范围为宜，指北针一般放在分布略图的左上角或右上角。</w:t>
      </w:r>
    </w:p>
    <w:p>
      <w:pPr>
        <w:pStyle w:val="shimo normal"/>
        <w:jc w:val="left"/>
      </w:pPr>
      <w:r>
        <w:rPr>
          <w:rFonts w:ascii="宋体" w:hAnsi="宋体" w:cs="宋体" w:eastAsia="宋体"/>
          <w:b w:val="true"/>
          <w:sz w:val="24"/>
          <w:szCs w:val="24"/>
        </w:rPr>
        <w:t>4)各承包地块按、3行4列等方式均匀排列在承包地块示意图区，该承包方所承包地块总数不超过12块的情况下，优先布满本页。</w:t>
      </w:r>
    </w:p>
    <w:p>
      <w:pPr>
        <w:pStyle w:val="shimo normal"/>
        <w:jc w:val="left"/>
      </w:pPr>
      <w:r>
        <w:rPr>
          <w:rFonts w:ascii="宋体" w:hAnsi="宋体" w:cs="宋体" w:eastAsia="宋体"/>
          <w:b w:val="true"/>
          <w:sz w:val="24"/>
          <w:szCs w:val="24"/>
        </w:rPr>
        <w:t>5)各承包地块的示意图之间在保持图面均衡的情况下，可不采用统一绘制比例尺和北方向。具备条件的，可以分别标注各承包地块绘制的比例尺和北方向。</w:t>
      </w:r>
    </w:p>
    <w:p>
      <w:pPr>
        <w:pStyle w:val="shimo normal"/>
        <w:jc w:val="left"/>
      </w:pPr>
      <w:r>
        <w:rPr>
          <w:rFonts w:ascii="宋体" w:hAnsi="宋体" w:cs="宋体" w:eastAsia="宋体"/>
          <w:b w:val="true"/>
          <w:sz w:val="24"/>
          <w:szCs w:val="24"/>
        </w:rPr>
        <w:t>6）在地块缩略图下方，添加非承包块总数和非承包地块总面积两个项目，填写内容该承包方非承包地地块总数和总面积。布局地块是，先制作承包地块，后制作非承包地块。</w:t>
      </w:r>
    </w:p>
    <w:p>
      <w:pPr>
        <w:pStyle w:val="shimo normal"/>
        <w:jc w:val="left"/>
      </w:pPr>
      <w:r>
        <w:rPr>
          <w:rFonts w:ascii="宋体" w:hAnsi="宋体" w:cs="宋体" w:eastAsia="宋体"/>
          <w:b w:val="true"/>
          <w:sz w:val="24"/>
          <w:szCs w:val="24"/>
        </w:rPr>
        <w:t>7）权属要素表达图式</w:t>
      </w:r>
    </w:p>
    <w:p>
      <w:pPr>
        <w:pStyle w:val="shimo normal"/>
        <w:jc w:val="left"/>
      </w:pPr>
      <w:r>
        <w:rPr>
          <w:rFonts w:ascii="宋体" w:hAnsi="宋体" w:cs="宋体" w:eastAsia="宋体"/>
          <w:b w:val="true"/>
          <w:sz w:val="24"/>
          <w:szCs w:val="24"/>
        </w:rPr>
        <w:t>农村土地承包经营权权属要素的绘制，遵循权属要素图式(见表1)的规定。</w:t>
      </w:r>
    </w:p>
    <w:p>
      <w:pPr>
        <w:pStyle w:val="shimo normal"/>
        <w:jc w:val="left"/>
      </w:pPr>
      <w:r>
        <w:rPr>
          <w:rFonts w:ascii="宋体" w:hAnsi="宋体" w:cs="宋体" w:eastAsia="宋体"/>
          <w:b w:val="true"/>
          <w:sz w:val="24"/>
          <w:szCs w:val="24"/>
        </w:rPr>
        <w:t>本文件中未规定的要素及符号，可参照GB/T20257.1-2007，GB/T17986.2-2000.CH5003-94进行绘制。</w:t>
      </w:r>
    </w:p>
    <w:p>
      <w:pPr>
        <w:spacing w:line="240"/>
        <w:jc w:val="left"/>
      </w:pPr>
      <w:r>
        <w:drawing>
          <wp:inline distT="0" distR="0" distB="0" distL="0">
            <wp:extent cx="5216017" cy="2948737"/>
            <wp:docPr id="33" name="Drawing 33" descr="图片"/>
            <a:graphic xmlns:a="http://schemas.openxmlformats.org/drawingml/2006/main">
              <a:graphicData uri="http://schemas.openxmlformats.org/drawingml/2006/picture">
                <pic:pic xmlns:pic="http://schemas.openxmlformats.org/drawingml/2006/picture">
                  <pic:nvPicPr>
                    <pic:cNvPr id="0" name="Picture 33" descr="图片"/>
                    <pic:cNvPicPr>
                      <a:picLocks noChangeAspect="true"/>
                    </pic:cNvPicPr>
                  </pic:nvPicPr>
                  <pic:blipFill>
                    <a:blip r:embed="rId36"/>
                    <a:stretch>
                      <a:fillRect/>
                    </a:stretch>
                  </pic:blipFill>
                  <pic:spPr>
                    <a:xfrm>
                      <a:off x="0" y="0"/>
                      <a:ext cx="5216017" cy="2948737"/>
                    </a:xfrm>
                    <a:prstGeom prst="rect">
                      <a:avLst/>
                    </a:prstGeom>
                  </pic:spPr>
                </pic:pic>
              </a:graphicData>
            </a:graphic>
          </wp:inline>
        </w:drawing>
      </w:r>
    </w:p>
    <w:p>
      <w:pPr>
        <w:spacing w:line="240"/>
        <w:jc w:val="left"/>
      </w:pPr>
      <w:r>
        <w:drawing>
          <wp:inline distT="0" distR="0" distB="0" distL="0">
            <wp:extent cx="5216017" cy="1718432"/>
            <wp:docPr id="34" name="Drawing 34" descr="图片"/>
            <a:graphic xmlns:a="http://schemas.openxmlformats.org/drawingml/2006/main">
              <a:graphicData uri="http://schemas.openxmlformats.org/drawingml/2006/picture">
                <pic:pic xmlns:pic="http://schemas.openxmlformats.org/drawingml/2006/picture">
                  <pic:nvPicPr>
                    <pic:cNvPr id="0" name="Picture 34" descr="图片"/>
                    <pic:cNvPicPr>
                      <a:picLocks noChangeAspect="true"/>
                    </pic:cNvPicPr>
                  </pic:nvPicPr>
                  <pic:blipFill>
                    <a:blip r:embed="rId37"/>
                    <a:stretch>
                      <a:fillRect/>
                    </a:stretch>
                  </pic:blipFill>
                  <pic:spPr>
                    <a:xfrm>
                      <a:off x="0" y="0"/>
                      <a:ext cx="5216017" cy="1718432"/>
                    </a:xfrm>
                    <a:prstGeom prst="rect">
                      <a:avLst/>
                    </a:prstGeom>
                  </pic:spPr>
                </pic:pic>
              </a:graphicData>
            </a:graphic>
          </wp:inline>
        </w:drawing>
      </w:r>
    </w:p>
    <w:p>
      <w:pPr>
        <w:spacing w:line="240"/>
        <w:jc w:val="left"/>
      </w:pPr>
    </w:p>
    <w:p>
      <w:pPr>
        <w:spacing w:line="240"/>
        <w:jc w:val="left"/>
      </w:pPr>
    </w:p>
    <w:p>
      <w:pPr>
        <w:spacing w:line="240"/>
        <w:jc w:val="left"/>
      </w:pPr>
      <w:r>
        <w:rPr>
          <w:rFonts w:ascii="宋体" w:hAnsi="宋体" w:cs="宋体" w:eastAsia="宋体"/>
          <w:b w:val="true"/>
          <w:sz w:val="24"/>
          <w:szCs w:val="24"/>
        </w:rPr>
        <w:t xml:space="preserve">8）地块数大于等于13块时，第8页留空，地块全部打印在采购人提供的地块示意图附加页上的图廓线内(附加页的规格是A4纸张。150克优质双胶纸)；第一页按4行5列布局，其余页打印4行7列。都只在第一页打印地块分布缩略图。 </w:t>
      </w:r>
    </w:p>
    <w:p>
      <w:pPr>
        <w:spacing w:line="240"/>
        <w:jc w:val="left"/>
      </w:pPr>
      <w:r>
        <w:drawing>
          <wp:inline distT="0" distR="0" distB="0" distL="0">
            <wp:extent cx="5216017" cy="6957415"/>
            <wp:docPr id="35" name="Drawing 35" descr="图片"/>
            <a:graphic xmlns:a="http://schemas.openxmlformats.org/drawingml/2006/main">
              <a:graphicData uri="http://schemas.openxmlformats.org/drawingml/2006/picture">
                <pic:pic xmlns:pic="http://schemas.openxmlformats.org/drawingml/2006/picture">
                  <pic:nvPicPr>
                    <pic:cNvPr id="0" name="Picture 35" descr="图片"/>
                    <pic:cNvPicPr>
                      <a:picLocks noChangeAspect="true"/>
                    </pic:cNvPicPr>
                  </pic:nvPicPr>
                  <pic:blipFill>
                    <a:blip r:embed="rId38"/>
                    <a:stretch>
                      <a:fillRect/>
                    </a:stretch>
                  </pic:blipFill>
                  <pic:spPr>
                    <a:xfrm>
                      <a:off x="0" y="0"/>
                      <a:ext cx="5216017" cy="6957415"/>
                    </a:xfrm>
                    <a:prstGeom prst="rect">
                      <a:avLst/>
                    </a:prstGeom>
                  </pic:spPr>
                </pic:pic>
              </a:graphicData>
            </a:graphic>
          </wp:inline>
        </w:drawing>
      </w:r>
    </w:p>
    <w:p>
      <w:pPr>
        <w:spacing w:line="240"/>
        <w:jc w:val="left"/>
      </w:pPr>
      <w:r>
        <w:drawing>
          <wp:inline distT="0" distR="0" distB="0" distL="0">
            <wp:extent cx="5216017" cy="9269502"/>
            <wp:docPr id="36" name="Drawing 36" descr="图片"/>
            <a:graphic xmlns:a="http://schemas.openxmlformats.org/drawingml/2006/main">
              <a:graphicData uri="http://schemas.openxmlformats.org/drawingml/2006/picture">
                <pic:pic xmlns:pic="http://schemas.openxmlformats.org/drawingml/2006/picture">
                  <pic:nvPicPr>
                    <pic:cNvPr id="0" name="Picture 36" descr="图片"/>
                    <pic:cNvPicPr>
                      <a:picLocks noChangeAspect="true"/>
                    </pic:cNvPicPr>
                  </pic:nvPicPr>
                  <pic:blipFill>
                    <a:blip r:embed="rId39"/>
                    <a:stretch>
                      <a:fillRect/>
                    </a:stretch>
                  </pic:blipFill>
                  <pic:spPr>
                    <a:xfrm>
                      <a:off x="0" y="0"/>
                      <a:ext cx="5216017" cy="9269502"/>
                    </a:xfrm>
                    <a:prstGeom prst="rect">
                      <a:avLst/>
                    </a:prstGeom>
                  </pic:spPr>
                </pic:pic>
              </a:graphicData>
            </a:graphic>
          </wp:inline>
        </w:drawing>
      </w:r>
    </w:p>
    <w:p>
      <w:pPr>
        <w:spacing w:line="240"/>
        <w:jc w:val="left"/>
      </w:pPr>
    </w:p>
    <w:p>
      <w:pPr>
        <w:spacing w:line="240"/>
        <w:jc w:val="left"/>
      </w:pPr>
    </w:p>
    <w:p>
      <w:pPr>
        <w:pStyle w:val="shimo heading 4"/>
        <w:spacing w:line="240"/>
        <w:jc w:val="left"/>
      </w:pPr>
      <w:r>
        <w:rPr>
          <w:rFonts w:ascii="宋体" w:hAnsi="宋体" w:cs="宋体" w:eastAsia="宋体"/>
          <w:b w:val="true"/>
        </w:rPr>
        <w:t>7、附加页</w:t>
      </w:r>
    </w:p>
    <w:p>
      <w:pPr>
        <w:spacing w:line="240"/>
        <w:jc w:val="left"/>
      </w:pPr>
      <w:r>
        <w:rPr>
          <w:rFonts w:ascii="宋体" w:hAnsi="宋体" w:cs="宋体" w:eastAsia="宋体"/>
          <w:b w:val="true"/>
          <w:sz w:val="24"/>
          <w:szCs w:val="24"/>
        </w:rPr>
        <w:t>为A4幅面专用附加页，规格为高297*宽210mm，纸张类型为150克优质双胶纸。</w:t>
      </w:r>
    </w:p>
    <w:p>
      <w:pPr>
        <w:spacing w:line="240"/>
        <w:jc w:val="left"/>
      </w:pPr>
    </w:p>
    <w:p>
      <w:pPr>
        <w:spacing w:line="240"/>
        <w:jc w:val="left"/>
      </w:pPr>
      <w:r>
        <w:rPr>
          <w:rFonts w:ascii="宋体" w:hAnsi="宋体" w:cs="宋体" w:eastAsia="宋体"/>
          <w:b w:val="true"/>
          <w:sz w:val="24"/>
          <w:szCs w:val="24"/>
        </w:rPr>
        <w:t>附加页有三种版式:家庭成员附加页、承包地块附加页、地块示意图附加页。</w:t>
      </w:r>
    </w:p>
    <w:p>
      <w:pPr>
        <w:spacing w:line="240"/>
        <w:jc w:val="left"/>
      </w:pPr>
    </w:p>
    <w:p>
      <w:pPr>
        <w:pStyle w:val="shimo heading 4"/>
        <w:spacing w:line="240"/>
        <w:jc w:val="left"/>
      </w:pPr>
      <w:r>
        <w:rPr>
          <w:rFonts w:ascii="宋体" w:hAnsi="宋体" w:cs="宋体" w:eastAsia="宋体"/>
          <w:b w:val="true"/>
        </w:rPr>
        <w:t>8、</w:t>
      </w:r>
      <w:r>
        <w:rPr>
          <w:rFonts w:ascii="宋体" w:hAnsi="宋体" w:cs="宋体" w:eastAsia="宋体"/>
          <w:b w:val="true"/>
        </w:rPr>
        <w:t>承包地块</w:t>
      </w:r>
      <w:r>
        <w:rPr>
          <w:rFonts w:ascii="宋体" w:hAnsi="宋体" w:cs="宋体" w:eastAsia="宋体"/>
          <w:b w:val="true"/>
        </w:rPr>
        <w:t>附加页</w:t>
      </w:r>
    </w:p>
    <w:p>
      <w:pPr>
        <w:spacing w:line="240"/>
        <w:jc w:val="left"/>
      </w:pPr>
      <w:r>
        <w:rPr>
          <w:rFonts w:ascii="宋体" w:hAnsi="宋体" w:cs="宋体" w:eastAsia="宋体"/>
          <w:b w:val="true"/>
          <w:sz w:val="24"/>
          <w:szCs w:val="24"/>
        </w:rPr>
        <w:t>地块数量超过47块的承包方，其地块超过47块的部分需要在“承包土地登记表"附加页上打印;</w:t>
      </w:r>
    </w:p>
    <w:p>
      <w:pPr>
        <w:spacing w:line="240"/>
        <w:jc w:val="left"/>
      </w:pPr>
      <w:r>
        <w:drawing>
          <wp:inline distT="0" distR="0" distB="0" distL="0">
            <wp:extent cx="5216017" cy="6951973"/>
            <wp:docPr id="37" name="Drawing 37" descr="图片"/>
            <a:graphic xmlns:a="http://schemas.openxmlformats.org/drawingml/2006/main">
              <a:graphicData uri="http://schemas.openxmlformats.org/drawingml/2006/picture">
                <pic:pic xmlns:pic="http://schemas.openxmlformats.org/drawingml/2006/picture">
                  <pic:nvPicPr>
                    <pic:cNvPr id="0" name="Picture 37" descr="图片"/>
                    <pic:cNvPicPr>
                      <a:picLocks noChangeAspect="true"/>
                    </pic:cNvPicPr>
                  </pic:nvPicPr>
                  <pic:blipFill>
                    <a:blip r:embed="rId40"/>
                    <a:stretch>
                      <a:fillRect/>
                    </a:stretch>
                  </pic:blipFill>
                  <pic:spPr>
                    <a:xfrm>
                      <a:off x="0" y="0"/>
                      <a:ext cx="5216017" cy="6951973"/>
                    </a:xfrm>
                    <a:prstGeom prst="rect">
                      <a:avLst/>
                    </a:prstGeom>
                  </pic:spPr>
                </pic:pic>
              </a:graphicData>
            </a:graphic>
          </wp:inline>
        </w:drawing>
      </w:r>
    </w:p>
    <w:p>
      <w:pPr>
        <w:spacing w:line="240"/>
        <w:jc w:val="left"/>
      </w:pPr>
    </w:p>
    <w:p>
      <w:pPr>
        <w:pStyle w:val="shimo heading 4"/>
        <w:spacing w:line="240"/>
        <w:jc w:val="left"/>
      </w:pPr>
      <w:r>
        <w:rPr>
          <w:rFonts w:ascii="宋体" w:hAnsi="宋体" w:cs="宋体" w:eastAsia="宋体"/>
          <w:b w:val="true"/>
        </w:rPr>
        <w:t>9、家庭成员附加页</w:t>
      </w:r>
    </w:p>
    <w:p>
      <w:pPr>
        <w:spacing w:line="240"/>
        <w:jc w:val="left"/>
      </w:pPr>
      <w:r>
        <w:rPr>
          <w:rFonts w:ascii="宋体" w:hAnsi="宋体" w:cs="宋体" w:eastAsia="宋体"/>
          <w:b w:val="true"/>
          <w:sz w:val="24"/>
          <w:szCs w:val="24"/>
        </w:rPr>
        <w:t>家庭成员超家庭成员数量超过12人的承包方，其家庭成员超过12人的部分需要在“家庭成员登记其地块超上打印；</w:t>
      </w:r>
    </w:p>
    <w:p>
      <w:pPr>
        <w:spacing w:line="240"/>
        <w:jc w:val="left"/>
      </w:pPr>
      <w:r>
        <w:drawing>
          <wp:inline distT="0" distR="0" distB="0" distL="0">
            <wp:extent cx="5216017" cy="6951973"/>
            <wp:docPr id="38" name="Drawing 38" descr="图片"/>
            <a:graphic xmlns:a="http://schemas.openxmlformats.org/drawingml/2006/main">
              <a:graphicData uri="http://schemas.openxmlformats.org/drawingml/2006/picture">
                <pic:pic xmlns:pic="http://schemas.openxmlformats.org/drawingml/2006/picture">
                  <pic:nvPicPr>
                    <pic:cNvPr id="0" name="Picture 38" descr="图片"/>
                    <pic:cNvPicPr>
                      <a:picLocks noChangeAspect="true"/>
                    </pic:cNvPicPr>
                  </pic:nvPicPr>
                  <pic:blipFill>
                    <a:blip r:embed="rId41"/>
                    <a:stretch>
                      <a:fillRect/>
                    </a:stretch>
                  </pic:blipFill>
                  <pic:spPr>
                    <a:xfrm>
                      <a:off x="0" y="0"/>
                      <a:ext cx="5216017" cy="6951973"/>
                    </a:xfrm>
                    <a:prstGeom prst="rect">
                      <a:avLst/>
                    </a:prstGeom>
                  </pic:spPr>
                </pic:pic>
              </a:graphicData>
            </a:graphic>
          </wp:inline>
        </w:drawing>
      </w:r>
    </w:p>
    <w:p>
      <w:pPr>
        <w:spacing w:line="240"/>
        <w:jc w:val="left"/>
      </w:pPr>
    </w:p>
    <w:p>
      <w:pPr>
        <w:spacing w:line="240"/>
        <w:jc w:val="left"/>
      </w:pPr>
    </w:p>
    <w:p>
      <w:pPr>
        <w:pStyle w:val="shimo heading 4"/>
        <w:spacing w:line="240"/>
        <w:jc w:val="left"/>
      </w:pPr>
      <w:r>
        <w:rPr>
          <w:rFonts w:ascii="宋体" w:hAnsi="宋体" w:cs="宋体" w:eastAsia="宋体"/>
          <w:b w:val="true"/>
        </w:rPr>
        <w:t>10、地块示意图附加页</w:t>
      </w:r>
    </w:p>
    <w:p>
      <w:pPr>
        <w:spacing w:line="240"/>
        <w:jc w:val="left"/>
      </w:pPr>
      <w:r>
        <w:rPr>
          <w:rFonts w:ascii="宋体" w:hAnsi="宋体" w:cs="宋体" w:eastAsia="宋体"/>
          <w:b w:val="true"/>
          <w:sz w:val="24"/>
          <w:szCs w:val="24"/>
        </w:rPr>
        <w:t>地块数量超过12块的农户，其所有地块示意图都在“承包地块示意图”附加页上打印。 大于12块的用A4专用附加页，第一页按4行5列布局，其余页打印4行7列。只在第一页打印地块分布缩略图。</w:t>
      </w:r>
    </w:p>
    <w:p>
      <w:pPr>
        <w:spacing w:line="240"/>
        <w:jc w:val="left"/>
      </w:pPr>
      <w:r>
        <w:rPr>
          <w:rFonts w:ascii="宋体" w:hAnsi="宋体" w:cs="宋体" w:eastAsia="宋体"/>
          <w:b w:val="true"/>
          <w:sz w:val="24"/>
          <w:szCs w:val="24"/>
        </w:rPr>
        <w:t>承包地块示意图绘制内容包括:</w:t>
      </w:r>
    </w:p>
    <w:p>
      <w:pPr>
        <w:spacing w:line="240"/>
        <w:jc w:val="left"/>
      </w:pPr>
      <w:r>
        <w:rPr>
          <w:rFonts w:ascii="宋体" w:hAnsi="宋体" w:cs="宋体" w:eastAsia="宋体"/>
          <w:b w:val="true"/>
          <w:sz w:val="24"/>
          <w:szCs w:val="24"/>
        </w:rPr>
        <w:t>1)该承包方所承包地块的空间分布情况(简称分布略图);</w:t>
      </w:r>
    </w:p>
    <w:p>
      <w:pPr>
        <w:spacing w:line="240"/>
        <w:jc w:val="left"/>
      </w:pPr>
      <w:r>
        <w:rPr>
          <w:rFonts w:ascii="宋体" w:hAnsi="宋体" w:cs="宋体" w:eastAsia="宋体"/>
          <w:b w:val="true"/>
          <w:sz w:val="24"/>
          <w:szCs w:val="24"/>
        </w:rPr>
        <w:t>2)承包方(代表)信息，包括姓名、编码、地块数目、地块总面积;</w:t>
      </w:r>
    </w:p>
    <w:p>
      <w:pPr>
        <w:spacing w:line="240"/>
        <w:jc w:val="left"/>
      </w:pPr>
      <w:r>
        <w:rPr>
          <w:rFonts w:ascii="宋体" w:hAnsi="宋体" w:cs="宋体" w:eastAsia="宋体"/>
          <w:b w:val="true"/>
          <w:sz w:val="24"/>
          <w:szCs w:val="24"/>
        </w:rPr>
        <w:t>3)各承包地块的面积、编码、界址点、界址线、四至及毗邻地块承包方(代表)姓</w:t>
      </w:r>
    </w:p>
    <w:p>
      <w:pPr>
        <w:spacing w:line="240"/>
        <w:jc w:val="left"/>
      </w:pPr>
      <w:r>
        <w:rPr>
          <w:rFonts w:ascii="宋体" w:hAnsi="宋体" w:cs="宋体" w:eastAsia="宋体"/>
          <w:b w:val="true"/>
          <w:sz w:val="24"/>
          <w:szCs w:val="24"/>
        </w:rPr>
        <w:t>名或毗邻地物等信息:</w:t>
      </w:r>
    </w:p>
    <w:p>
      <w:pPr>
        <w:spacing w:line="240"/>
        <w:jc w:val="left"/>
      </w:pPr>
      <w:r>
        <w:rPr>
          <w:rFonts w:ascii="宋体" w:hAnsi="宋体" w:cs="宋体" w:eastAsia="宋体"/>
          <w:b w:val="true"/>
          <w:sz w:val="24"/>
          <w:szCs w:val="24"/>
        </w:rPr>
        <w:t>4)图廓相关要素包括:图名、制图者、制图日期、审核者、审核日期、编制单位、</w:t>
      </w:r>
    </w:p>
    <w:p>
      <w:pPr>
        <w:spacing w:line="240"/>
        <w:jc w:val="left"/>
      </w:pPr>
      <w:r>
        <w:rPr>
          <w:rFonts w:ascii="宋体" w:hAnsi="宋体" w:cs="宋体" w:eastAsia="宋体"/>
          <w:b w:val="true"/>
          <w:sz w:val="24"/>
          <w:szCs w:val="24"/>
        </w:rPr>
        <w:t>页码等信息。</w:t>
      </w:r>
    </w:p>
    <w:p>
      <w:pPr>
        <w:spacing w:line="240"/>
        <w:jc w:val="left"/>
      </w:pPr>
    </w:p>
    <w:p>
      <w:pPr>
        <w:spacing w:line="240"/>
        <w:jc w:val="left"/>
      </w:pPr>
      <w:r>
        <w:rPr>
          <w:rFonts w:ascii="宋体" w:hAnsi="宋体" w:cs="宋体" w:eastAsia="宋体"/>
          <w:b w:val="true"/>
          <w:sz w:val="24"/>
          <w:szCs w:val="24"/>
        </w:rPr>
        <w:t>承包地块示意图的绘制应遵循如下原则:</w:t>
      </w:r>
    </w:p>
    <w:p>
      <w:pPr>
        <w:spacing w:line="240"/>
        <w:jc w:val="left"/>
      </w:pPr>
      <w:r>
        <w:rPr>
          <w:rFonts w:ascii="宋体" w:hAnsi="宋体" w:cs="宋体" w:eastAsia="宋体"/>
          <w:b w:val="true"/>
          <w:sz w:val="24"/>
          <w:szCs w:val="24"/>
        </w:rPr>
        <w:t>1)分布略图中以显著形式展现承包地块的检置和空间分布情况。</w:t>
      </w:r>
    </w:p>
    <w:p>
      <w:pPr>
        <w:spacing w:line="240"/>
        <w:jc w:val="left"/>
      </w:pPr>
      <w:r>
        <w:rPr>
          <w:rFonts w:ascii="宋体" w:hAnsi="宋体" w:cs="宋体" w:eastAsia="宋体"/>
          <w:b w:val="true"/>
          <w:sz w:val="24"/>
          <w:szCs w:val="24"/>
        </w:rPr>
        <w:t>2)分布略图和各地块示意图应主返分明， 清晰易读 各地块示意图一般按照分布略 </w:t>
      </w:r>
    </w:p>
    <w:p>
      <w:pPr>
        <w:spacing w:line="240"/>
        <w:jc w:val="left"/>
      </w:pPr>
      <w:r>
        <w:rPr>
          <w:rFonts w:ascii="宋体" w:hAnsi="宋体" w:cs="宋体" w:eastAsia="宋体"/>
          <w:b w:val="true"/>
          <w:sz w:val="24"/>
          <w:szCs w:val="24"/>
        </w:rPr>
        <w:t>图中从左到右、从上到下的顺序绘制。</w:t>
      </w:r>
    </w:p>
    <w:p>
      <w:pPr>
        <w:spacing w:line="240"/>
        <w:jc w:val="left"/>
      </w:pPr>
      <w:r>
        <w:drawing>
          <wp:inline distT="0" distR="0" distB="0" distL="0">
            <wp:extent cx="5216017" cy="6951973"/>
            <wp:docPr id="39" name="Drawing 39" descr="图片"/>
            <a:graphic xmlns:a="http://schemas.openxmlformats.org/drawingml/2006/main">
              <a:graphicData uri="http://schemas.openxmlformats.org/drawingml/2006/picture">
                <pic:pic xmlns:pic="http://schemas.openxmlformats.org/drawingml/2006/picture">
                  <pic:nvPicPr>
                    <pic:cNvPr id="0" name="Picture 39" descr="图片"/>
                    <pic:cNvPicPr>
                      <a:picLocks noChangeAspect="true"/>
                    </pic:cNvPicPr>
                  </pic:nvPicPr>
                  <pic:blipFill>
                    <a:blip r:embed="rId42"/>
                    <a:stretch>
                      <a:fillRect/>
                    </a:stretch>
                  </pic:blipFill>
                  <pic:spPr>
                    <a:xfrm>
                      <a:off x="0" y="0"/>
                      <a:ext cx="5216017" cy="6951973"/>
                    </a:xfrm>
                    <a:prstGeom prst="rect">
                      <a:avLst/>
                    </a:prstGeom>
                  </pic:spPr>
                </pic:pic>
              </a:graphicData>
            </a:graphic>
          </wp:inline>
        </w:drawing>
      </w:r>
    </w:p>
    <w:p>
      <w:pPr>
        <w:spacing w:line="240"/>
        <w:jc w:val="left"/>
      </w:pPr>
      <w:r>
        <w:drawing>
          <wp:inline distT="0" distR="0" distB="0" distL="0">
            <wp:extent cx="5216017" cy="9272919"/>
            <wp:docPr id="40" name="Drawing 40" descr="图片"/>
            <a:graphic xmlns:a="http://schemas.openxmlformats.org/drawingml/2006/main">
              <a:graphicData uri="http://schemas.openxmlformats.org/drawingml/2006/picture">
                <pic:pic xmlns:pic="http://schemas.openxmlformats.org/drawingml/2006/picture">
                  <pic:nvPicPr>
                    <pic:cNvPr id="0" name="Picture 40" descr="图片"/>
                    <pic:cNvPicPr>
                      <a:picLocks noChangeAspect="true"/>
                    </pic:cNvPicPr>
                  </pic:nvPicPr>
                  <pic:blipFill>
                    <a:blip r:embed="rId43"/>
                    <a:stretch>
                      <a:fillRect/>
                    </a:stretch>
                  </pic:blipFill>
                  <pic:spPr>
                    <a:xfrm>
                      <a:off x="0" y="0"/>
                      <a:ext cx="5216017" cy="9272919"/>
                    </a:xfrm>
                    <a:prstGeom prst="rect">
                      <a:avLst/>
                    </a:prstGeom>
                  </pic:spPr>
                </pic:pic>
              </a:graphicData>
            </a:graphic>
          </wp:inline>
        </w:drawing>
      </w:r>
    </w:p>
    <w:p>
      <w:pPr>
        <w:spacing w:line="240"/>
        <w:jc w:val="left"/>
      </w:pPr>
    </w:p>
    <w:p>
      <w:pPr>
        <w:pStyle w:val="shimo heading 4"/>
        <w:spacing w:line="240"/>
        <w:jc w:val="left"/>
      </w:pPr>
      <w:r>
        <w:rPr>
          <w:rFonts w:ascii="宋体" w:hAnsi="宋体" w:cs="宋体" w:eastAsia="宋体"/>
          <w:b w:val="true"/>
        </w:rPr>
        <w:t>11、分装</w:t>
      </w:r>
    </w:p>
    <w:p>
      <w:pPr>
        <w:spacing w:line="240"/>
        <w:jc w:val="left"/>
      </w:pPr>
      <w:r>
        <w:rPr>
          <w:rFonts w:ascii="宋体" w:hAnsi="宋体" w:cs="宋体" w:eastAsia="宋体"/>
          <w:b w:val="true"/>
          <w:sz w:val="24"/>
          <w:szCs w:val="24"/>
        </w:rPr>
        <w:t>（1）每个权证的常规内页和附加页需要按照先后顺序装入权证自带的内封塑料套内，每张内页一个塑料套。</w:t>
      </w:r>
    </w:p>
    <w:p>
      <w:pPr>
        <w:spacing w:line="240"/>
        <w:jc w:val="left"/>
      </w:pPr>
      <w:r>
        <w:rPr>
          <w:rFonts w:ascii="宋体" w:hAnsi="宋体" w:cs="宋体" w:eastAsia="宋体"/>
          <w:b w:val="true"/>
          <w:sz w:val="24"/>
          <w:szCs w:val="24"/>
        </w:rPr>
        <w:t>（2）分村民小组统一打包成箱。包装箱封面上记录乡镇、村、组名称、权证数量等信息。</w:t>
      </w:r>
    </w:p>
    <w:p>
      <w:pPr>
        <w:spacing w:line="240"/>
        <w:jc w:val="left"/>
      </w:pPr>
    </w:p>
    <w:p>
      <w:pPr>
        <w:pStyle w:val="shimo heading 2"/>
        <w:spacing w:line="276"/>
        <w:jc w:val="left"/>
      </w:pPr>
      <w:r>
        <w:rPr>
          <w:rFonts w:ascii="宋体" w:hAnsi="宋体" w:cs="宋体" w:eastAsia="宋体"/>
          <w:b w:val="true"/>
        </w:rPr>
        <w:t>6.3.流转管理</w:t>
      </w:r>
    </w:p>
    <w:p>
      <w:pPr>
        <w:spacing w:line="360"/>
        <w:jc w:val="left"/>
      </w:pPr>
      <w:r>
        <w:rPr>
          <w:rFonts w:ascii="宋体" w:hAnsi="宋体" w:cs="宋体" w:eastAsia="宋体"/>
          <w:sz w:val="24"/>
          <w:szCs w:val="24"/>
        </w:rPr>
        <w:t>流转合同管理：具备流转合同登记、归档等功能。</w:t>
      </w:r>
    </w:p>
    <w:p>
      <w:pPr>
        <w:spacing w:line="360"/>
        <w:jc w:val="left"/>
      </w:pPr>
      <w:r>
        <w:rPr>
          <w:rFonts w:ascii="宋体" w:hAnsi="宋体" w:cs="宋体" w:eastAsia="宋体"/>
          <w:sz w:val="24"/>
          <w:szCs w:val="24"/>
        </w:rPr>
        <w:t>流转权证登记：具有农村土地经营权登记的功能，能够实现经营权初始登记、变更和注销登记管理。具备操作员进行经营权初始登记数据录入和信息化存档（入库）的功能，能够逐条录入或批量导入符合指定格式的经营权登记信息等；具有经营权变更登记功能，实现对农村承包土地转让等变更方式的登记功能；</w:t>
      </w:r>
    </w:p>
    <w:p>
      <w:pPr>
        <w:spacing w:line="276"/>
        <w:jc w:val="left"/>
      </w:pPr>
      <w:r>
        <w:rPr>
          <w:rFonts w:ascii="宋体" w:hAnsi="宋体" w:cs="宋体" w:eastAsia="宋体"/>
          <w:sz w:val="24"/>
          <w:szCs w:val="24"/>
        </w:rPr>
        <w:t>流转权证管理：具有农村土地经营权权证管理功能，能够实现权证申请、审核、生成、打印输出、备案登记和信息化归档入库的功能。由下属单位操作员提出权证办理申请并提供办证所需材料，县级农经管理部门对材料进行审验，通过审核符合条件的办理承包经营权证，并进行登记归档。不符合条件的生成处理意见，并进行备案登记。</w:t>
      </w:r>
    </w:p>
    <w:p>
      <w:pPr>
        <w:spacing w:line="360"/>
        <w:jc w:val="both"/>
      </w:pPr>
      <w:r>
        <w:drawing>
          <wp:inline distT="0" distR="0" distB="0" distL="0">
            <wp:extent cx="3863086" cy="2603754"/>
            <wp:docPr id="41" name="Drawing 41" descr="图片"/>
            <a:graphic xmlns:a="http://schemas.openxmlformats.org/drawingml/2006/main">
              <a:graphicData uri="http://schemas.openxmlformats.org/drawingml/2006/picture">
                <pic:pic xmlns:pic="http://schemas.openxmlformats.org/drawingml/2006/picture">
                  <pic:nvPicPr>
                    <pic:cNvPr id="0" name="Picture 41" descr="图片"/>
                    <pic:cNvPicPr>
                      <a:picLocks noChangeAspect="true"/>
                    </pic:cNvPicPr>
                  </pic:nvPicPr>
                  <pic:blipFill>
                    <a:blip r:embed="rId44"/>
                    <a:stretch>
                      <a:fillRect/>
                    </a:stretch>
                  </pic:blipFill>
                  <pic:spPr>
                    <a:xfrm>
                      <a:off x="0" y="0"/>
                      <a:ext cx="3863086" cy="2603754"/>
                    </a:xfrm>
                    <a:prstGeom prst="rect">
                      <a:avLst/>
                    </a:prstGeom>
                  </pic:spPr>
                </pic:pic>
              </a:graphicData>
            </a:graphic>
          </wp:inline>
        </w:drawing>
      </w:r>
    </w:p>
    <w:p>
      <w:pPr>
        <w:spacing w:line="360"/>
        <w:jc w:val="both"/>
      </w:pPr>
    </w:p>
    <w:p>
      <w:pPr>
        <w:spacing w:line="360"/>
        <w:jc w:val="both"/>
      </w:pPr>
      <w:r>
        <w:rPr>
          <w:rFonts w:ascii="宋体" w:hAnsi="宋体" w:cs="宋体" w:eastAsia="宋体"/>
          <w:b w:val="true"/>
          <w:sz w:val="24"/>
          <w:szCs w:val="24"/>
        </w:rPr>
        <w:t>经营权证管理业务各角色使用系统总体流程如下（以补发为例）：</w:t>
      </w:r>
    </w:p>
    <w:p>
      <w:pPr>
        <w:spacing w:line="240"/>
        <w:jc w:val="center"/>
      </w:pPr>
      <w:r>
        <w:drawing>
          <wp:inline distT="0" distR="0" distB="0" distL="0">
            <wp:extent cx="1055116" cy="2557690"/>
            <wp:docPr id="42" name="Drawing 42" descr="图片"/>
            <a:graphic xmlns:a="http://schemas.openxmlformats.org/drawingml/2006/main">
              <a:graphicData uri="http://schemas.openxmlformats.org/drawingml/2006/picture">
                <pic:pic xmlns:pic="http://schemas.openxmlformats.org/drawingml/2006/picture">
                  <pic:nvPicPr>
                    <pic:cNvPr id="0" name="Picture 42" descr="图片"/>
                    <pic:cNvPicPr>
                      <a:picLocks noChangeAspect="true"/>
                    </pic:cNvPicPr>
                  </pic:nvPicPr>
                  <pic:blipFill>
                    <a:blip r:embed="rId45"/>
                    <a:stretch>
                      <a:fillRect/>
                    </a:stretch>
                  </pic:blipFill>
                  <pic:spPr>
                    <a:xfrm>
                      <a:off x="0" y="0"/>
                      <a:ext cx="1055116" cy="2557690"/>
                    </a:xfrm>
                    <a:prstGeom prst="rect">
                      <a:avLst/>
                    </a:prstGeom>
                  </pic:spPr>
                </pic:pic>
              </a:graphicData>
            </a:graphic>
          </wp:inline>
        </w:drawing>
      </w:r>
    </w:p>
    <w:p>
      <w:pPr>
        <w:spacing w:line="240"/>
        <w:jc w:val="left"/>
      </w:pPr>
    </w:p>
    <w:p>
      <w:pPr>
        <w:spacing w:line="240"/>
        <w:jc w:val="center"/>
      </w:pPr>
      <w:r>
        <w:rPr>
          <w:rFonts w:ascii="宋体" w:hAnsi="宋体" w:cs="宋体" w:eastAsia="宋体"/>
          <w:b w:val="true"/>
          <w:sz w:val="24"/>
          <w:szCs w:val="24"/>
        </w:rPr>
        <w:t>图 2‑2 权证补发流程</w:t>
      </w:r>
    </w:p>
    <w:p>
      <w:pPr>
        <w:spacing w:line="276"/>
        <w:jc w:val="left"/>
      </w:pPr>
      <w:r>
        <w:rPr>
          <w:rFonts w:ascii="宋体" w:hAnsi="宋体" w:cs="宋体" w:eastAsia="宋体"/>
          <w:b w:val="true"/>
          <w:sz w:val="24"/>
          <w:szCs w:val="24"/>
        </w:rPr>
        <w:t xml:space="preserve">	经营权证补证申请人组织好申请信息--&gt;以纸质材料的形式提交给管理员--&gt;管理员确认无误后补发权证。</w:t>
      </w:r>
    </w:p>
    <w:p>
      <w:pPr>
        <w:spacing w:line="276"/>
        <w:jc w:val="left"/>
      </w:pPr>
      <w:r>
        <w:rPr>
          <w:rFonts w:ascii="宋体" w:hAnsi="宋体" w:cs="宋体" w:eastAsia="宋体"/>
          <w:b w:val="true"/>
          <w:sz w:val="22"/>
        </w:rPr>
        <w:t xml:space="preserve">3.3.1.流转合同管理 </w:t>
      </w:r>
    </w:p>
    <w:p>
      <w:pPr>
        <w:spacing w:line="360"/>
        <w:jc w:val="both"/>
      </w:pPr>
      <w:r>
        <w:rPr>
          <w:rFonts w:ascii="宋体" w:hAnsi="宋体" w:cs="宋体" w:eastAsia="宋体"/>
          <w:b w:val="true"/>
          <w:sz w:val="24"/>
          <w:szCs w:val="24"/>
        </w:rPr>
        <w:t xml:space="preserve">	</w:t>
      </w:r>
    </w:p>
    <w:p>
      <w:pPr>
        <w:spacing w:line="360"/>
        <w:jc w:val="both"/>
      </w:pPr>
      <w:r>
        <w:rPr>
          <w:rFonts w:ascii="宋体" w:hAnsi="宋体" w:cs="宋体" w:eastAsia="宋体"/>
          <w:b w:val="true"/>
          <w:sz w:val="24"/>
          <w:szCs w:val="24"/>
        </w:rPr>
        <w:t>土地流转管理主要用于管理土地流转合同，菜单如下图所示：</w:t>
      </w:r>
    </w:p>
    <w:p>
      <w:pPr>
        <w:spacing w:line="360"/>
        <w:jc w:val="both"/>
      </w:pPr>
    </w:p>
    <w:p>
      <w:pPr>
        <w:spacing w:line="360"/>
        <w:jc w:val="both"/>
      </w:pPr>
      <w:r>
        <w:rPr>
          <w:rFonts w:ascii="宋体" w:hAnsi="宋体" w:cs="宋体" w:eastAsia="宋体"/>
          <w:b w:val="true"/>
          <w:color w:val="ff0000"/>
          <w:sz w:val="24"/>
          <w:szCs w:val="24"/>
        </w:rPr>
        <w:t>法律规章：</w:t>
      </w:r>
    </w:p>
    <w:p>
      <w:pPr>
        <w:spacing w:line="360"/>
        <w:jc w:val="both"/>
      </w:pPr>
      <w:r>
        <w:rPr>
          <w:rFonts w:ascii="宋体" w:hAnsi="宋体" w:cs="宋体" w:eastAsia="宋体"/>
          <w:b w:val="true"/>
          <w:color w:val="ff0000"/>
          <w:sz w:val="24"/>
          <w:szCs w:val="24"/>
        </w:rPr>
        <w:t xml:space="preserve">第五章 流转管理 </w:t>
      </w:r>
    </w:p>
    <w:p>
      <w:pPr>
        <w:spacing w:line="360"/>
        <w:jc w:val="both"/>
      </w:pPr>
      <w:r>
        <w:rPr>
          <w:rFonts w:ascii="宋体" w:hAnsi="宋体" w:cs="宋体" w:eastAsia="宋体"/>
          <w:b w:val="true"/>
          <w:color w:val="ff0000"/>
          <w:sz w:val="24"/>
          <w:szCs w:val="24"/>
        </w:rPr>
        <w:t xml:space="preserve">第二十一条 发包方对承包方流转土地经营权、受让方再流转土地经营权以及承包方、受让方利用土地经营权融资担保的，应当办理备 案，并报告乡（镇）人民政府农村土地承包管理部门。 第二十二条 乡（镇）人民政府农村土地承包管理部门应当向达成流转意向的双方提供统一文本格式的流转合同，并指导签订。流转合 同中有违反法律法规的，应当及时予以纠正。 </w:t>
      </w:r>
    </w:p>
    <w:p>
      <w:pPr>
        <w:spacing w:line="360"/>
        <w:jc w:val="both"/>
      </w:pPr>
      <w:r>
        <w:rPr>
          <w:rFonts w:ascii="宋体" w:hAnsi="宋体" w:cs="宋体" w:eastAsia="宋体"/>
          <w:b w:val="true"/>
          <w:color w:val="ff0000"/>
          <w:sz w:val="24"/>
          <w:szCs w:val="24"/>
        </w:rPr>
        <w:t xml:space="preserve">第二十三条 乡（镇）人民政府农村土地承包管理部门应当建立土地经营权流转台账，及时准确记载流转情况。 </w:t>
      </w:r>
    </w:p>
    <w:p>
      <w:pPr>
        <w:spacing w:line="360"/>
        <w:jc w:val="both"/>
      </w:pPr>
      <w:r>
        <w:rPr>
          <w:rFonts w:ascii="宋体" w:hAnsi="宋体" w:cs="宋体" w:eastAsia="宋体"/>
          <w:b w:val="true"/>
          <w:color w:val="ff0000"/>
          <w:sz w:val="24"/>
          <w:szCs w:val="24"/>
        </w:rPr>
        <w:t xml:space="preserve">第二十四条 乡（镇）人民政府农村土地承包管理部门应当对土地经营权流转有关文件、资料及流转合同等进行归档并妥善保管。 </w:t>
      </w:r>
    </w:p>
    <w:p>
      <w:pPr>
        <w:spacing w:line="360"/>
        <w:jc w:val="both"/>
      </w:pPr>
      <w:r>
        <w:rPr>
          <w:rFonts w:ascii="宋体" w:hAnsi="宋体" w:cs="宋体" w:eastAsia="宋体"/>
          <w:b w:val="true"/>
          <w:color w:val="ff0000"/>
          <w:sz w:val="24"/>
          <w:szCs w:val="24"/>
        </w:rPr>
        <w:t xml:space="preserve">第二十五条 鼓励各地建立土地经营权流转市场或者农村产权交易市场。县级以上地方人民政府农业农村主管（农村经营管理）部门应 当加强业务指导，督促其建立健全运行规则，规范开展土地经营权流转政策咨询、信息发布、合同签订、交易鉴证、权益评估、融资担 保、档案管理等服务。 </w:t>
      </w:r>
    </w:p>
    <w:p>
      <w:pPr>
        <w:spacing w:line="360"/>
        <w:jc w:val="both"/>
      </w:pPr>
      <w:r>
        <w:rPr>
          <w:rFonts w:ascii="宋体" w:hAnsi="宋体" w:cs="宋体" w:eastAsia="宋体"/>
          <w:b w:val="true"/>
          <w:color w:val="ff0000"/>
          <w:sz w:val="24"/>
          <w:szCs w:val="24"/>
        </w:rPr>
        <w:t>第二十六条 县级以上地方人民政府农业农村主管（农村经营管理）部门应当按照统一标准和技术规范建立国家、省、市、县等互联互 通的农村土地承包信息应用平台，健全土地经营权流转合同网签制度，提升土地经营权流转规范化、信息化管理水平。</w:t>
      </w:r>
    </w:p>
    <w:p>
      <w:pPr>
        <w:spacing w:line="360"/>
        <w:jc w:val="both"/>
      </w:pPr>
    </w:p>
    <w:p>
      <w:pPr>
        <w:spacing w:line="360"/>
        <w:jc w:val="both"/>
      </w:pPr>
      <w:r>
        <w:rPr>
          <w:rFonts w:ascii="宋体" w:hAnsi="宋体" w:cs="宋体" w:eastAsia="宋体"/>
          <w:b w:val="true"/>
          <w:color w:val="ff0000"/>
          <w:sz w:val="24"/>
          <w:szCs w:val="24"/>
        </w:rPr>
        <w:t>第二十九条 县级以上地方人民政府对工商企业等社会资本流转土地经营权，依法建立分级资格审查和项目审核制度。审查审核的一般程序如下：</w:t>
      </w:r>
    </w:p>
    <w:p>
      <w:pPr>
        <w:spacing w:line="360"/>
        <w:jc w:val="both"/>
      </w:pPr>
      <w:r>
        <w:rPr>
          <w:rFonts w:ascii="宋体" w:hAnsi="宋体" w:cs="宋体" w:eastAsia="宋体"/>
          <w:b w:val="true"/>
          <w:color w:val="ff0000"/>
          <w:sz w:val="24"/>
          <w:szCs w:val="24"/>
        </w:rPr>
        <w:t>（一）受让主体与承包方就流转面积、期限、价款等进行协商并签订流转意向协议书。涉及未承包到户集体土地等集体资源的，应当按照法定程序经本集体经济组织成员的村民会议三分之二以上成员或者三分之二以上村民代表的同意，并与集体经济组织签订流转意向协议书。</w:t>
      </w:r>
    </w:p>
    <w:p>
      <w:pPr>
        <w:spacing w:line="360"/>
        <w:jc w:val="both"/>
      </w:pPr>
      <w:r>
        <w:rPr>
          <w:rFonts w:ascii="宋体" w:hAnsi="宋体" w:cs="宋体" w:eastAsia="宋体"/>
          <w:b w:val="true"/>
          <w:color w:val="ff0000"/>
          <w:sz w:val="24"/>
          <w:szCs w:val="24"/>
        </w:rPr>
        <w:t>（二）受让主体按照分级审查审核规定，分别向乡（镇）人民政府农村土地承包管理部门或者县级以上地方人民政府农业农村主管（农村经营管理）部门提出申请，并提交流转意向协议书、农业经营能力或者资质证明、流转项目规划等相关材料。</w:t>
      </w:r>
    </w:p>
    <w:p>
      <w:pPr>
        <w:spacing w:line="360"/>
        <w:jc w:val="both"/>
      </w:pPr>
      <w:r>
        <w:rPr>
          <w:rFonts w:ascii="宋体" w:hAnsi="宋体" w:cs="宋体" w:eastAsia="宋体"/>
          <w:b w:val="true"/>
          <w:color w:val="ff0000"/>
          <w:sz w:val="24"/>
          <w:szCs w:val="24"/>
        </w:rPr>
        <w:t>（三）县级以上地方人民政府或者乡（镇）人民政府应当依法组织相关职能部门、农村集体经济组织代表、农民代表、专家等就土地用途、受让主体农业经营能力，以及经营项目是否符合粮食生产等产业规划等进行审查审核，并于受理之日起20个工作日内作出审查审核意见。</w:t>
      </w:r>
    </w:p>
    <w:p>
      <w:pPr>
        <w:spacing w:line="360"/>
        <w:jc w:val="both"/>
      </w:pPr>
      <w:r>
        <w:rPr>
          <w:rFonts w:ascii="宋体" w:hAnsi="宋体" w:cs="宋体" w:eastAsia="宋体"/>
          <w:b w:val="true"/>
          <w:color w:val="ff0000"/>
          <w:sz w:val="24"/>
          <w:szCs w:val="24"/>
        </w:rPr>
        <w:t>（四）审查审核通过的，受让主体与承包方签订土地经营权流转合同。未按规定提交审查审核申请或者审查审核未通过的，不得开展土地经营权流转活动。</w:t>
      </w:r>
    </w:p>
    <w:p>
      <w:pPr>
        <w:spacing w:line="240"/>
        <w:jc w:val="left"/>
      </w:pPr>
    </w:p>
    <w:p>
      <w:pPr>
        <w:spacing w:line="276"/>
        <w:jc w:val="left"/>
      </w:pPr>
    </w:p>
    <w:p>
      <w:pPr>
        <w:spacing w:line="240"/>
        <w:jc w:val="both"/>
      </w:pPr>
    </w:p>
    <w:p>
      <w:pPr>
        <w:spacing w:line="240"/>
        <w:jc w:val="both"/>
      </w:pPr>
    </w:p>
    <w:p>
      <w:pPr>
        <w:spacing w:line="240"/>
        <w:jc w:val="center"/>
      </w:pPr>
    </w:p>
    <w:p>
      <w:pPr>
        <w:spacing w:line="360"/>
        <w:jc w:val="both"/>
      </w:pPr>
      <w:r>
        <w:rPr>
          <w:rFonts w:ascii="宋体" w:hAnsi="宋体" w:cs="宋体" w:eastAsia="宋体"/>
          <w:b w:val="true"/>
          <w:sz w:val="24"/>
          <w:szCs w:val="24"/>
        </w:rPr>
        <w:t xml:space="preserve">	点击左侧行政区划树列表，可以显示每个行政区划下的家庭承包合同信息；在流转合同列表选择合同记录，双击或者选择详细标签页或者点击查看按钮，打开如图6-3所示页面，在此可以查看到合同的详细信息以及流转地块信息；同时系统还支持生成流转台账，系统会自动以Excel形式打开台账；支持导出Excel类型文档；用户还可以输入关键字搜索流转合同，或者进行高级查询</w:t>
      </w:r>
    </w:p>
    <w:p>
      <w:pPr>
        <w:spacing w:line="240"/>
        <w:jc w:val="center"/>
      </w:pPr>
    </w:p>
    <w:p>
      <w:pPr>
        <w:spacing w:line="240"/>
        <w:jc w:val="center"/>
      </w:pPr>
      <w:r>
        <w:rPr>
          <w:rFonts w:ascii="宋体" w:hAnsi="宋体" w:cs="宋体" w:eastAsia="宋体"/>
          <w:sz w:val="22"/>
        </w:rPr>
        <w:t xml:space="preserve"> </w:t>
      </w:r>
    </w:p>
    <w:p>
      <w:pPr>
        <w:pStyle w:val="shimo heading 3"/>
        <w:spacing w:line="276"/>
        <w:jc w:val="left"/>
      </w:pPr>
      <w:r>
        <w:rPr>
          <w:rFonts w:ascii="宋体" w:hAnsi="宋体" w:cs="宋体" w:eastAsia="宋体"/>
          <w:b w:val="true"/>
        </w:rPr>
        <w:t>6.3.1.流转合同</w:t>
      </w:r>
    </w:p>
    <w:p>
      <w:pPr>
        <w:spacing w:line="240"/>
        <w:jc w:val="left"/>
      </w:pPr>
    </w:p>
    <w:p>
      <w:pPr>
        <w:pStyle w:val="shimo heading 3"/>
        <w:spacing w:line="276"/>
        <w:jc w:val="left"/>
      </w:pPr>
      <w:r>
        <w:rPr>
          <w:rFonts w:ascii="宋体" w:hAnsi="宋体" w:cs="宋体" w:eastAsia="宋体"/>
          <w:b w:val="true"/>
        </w:rPr>
        <w:t xml:space="preserve">6.3.2.权证登记 </w:t>
      </w:r>
    </w:p>
    <w:p>
      <w:pPr>
        <w:spacing w:line="276"/>
        <w:jc w:val="left"/>
      </w:pPr>
    </w:p>
    <w:p>
      <w:pPr>
        <w:pStyle w:val="shimo heading 3"/>
        <w:spacing w:line="276"/>
        <w:jc w:val="left"/>
      </w:pPr>
      <w:r>
        <w:rPr>
          <w:rFonts w:ascii="宋体" w:hAnsi="宋体" w:cs="宋体" w:eastAsia="宋体"/>
          <w:b w:val="true"/>
        </w:rPr>
        <w:t xml:space="preserve">6.3.3.审核登记 </w:t>
      </w:r>
    </w:p>
    <w:p>
      <w:pPr>
        <w:spacing w:line="276"/>
        <w:jc w:val="left"/>
      </w:pPr>
    </w:p>
    <w:p>
      <w:pPr>
        <w:pStyle w:val="shimo heading 3"/>
        <w:spacing w:line="276"/>
        <w:jc w:val="left"/>
      </w:pPr>
      <w:r>
        <w:rPr>
          <w:rFonts w:ascii="宋体" w:hAnsi="宋体" w:cs="宋体" w:eastAsia="宋体"/>
          <w:b w:val="true"/>
        </w:rPr>
        <w:t>6.3.4.经营登记簿</w:t>
      </w:r>
    </w:p>
    <w:p>
      <w:pPr>
        <w:spacing w:line="276"/>
        <w:jc w:val="left"/>
      </w:pPr>
    </w:p>
    <w:p>
      <w:pPr>
        <w:pStyle w:val="shimo heading 3"/>
        <w:spacing w:line="276"/>
        <w:jc w:val="left"/>
      </w:pPr>
      <w:r>
        <w:rPr>
          <w:rFonts w:ascii="宋体" w:hAnsi="宋体" w:cs="宋体" w:eastAsia="宋体"/>
          <w:b w:val="true"/>
        </w:rPr>
        <w:t>6.3.5.经营权证</w:t>
      </w:r>
    </w:p>
    <w:p>
      <w:pPr>
        <w:spacing w:line="276"/>
        <w:jc w:val="left"/>
      </w:pPr>
    </w:p>
    <w:p>
      <w:pPr>
        <w:pStyle w:val="shimo heading 2"/>
        <w:spacing w:line="276"/>
        <w:jc w:val="left"/>
      </w:pPr>
      <w:r>
        <w:rPr>
          <w:rFonts w:ascii="宋体" w:hAnsi="宋体" w:cs="宋体" w:eastAsia="宋体"/>
          <w:b w:val="true"/>
        </w:rPr>
        <w:t>6.4.打印机要求</w:t>
      </w:r>
    </w:p>
    <w:p>
      <w:pPr>
        <w:spacing w:line="240"/>
        <w:jc w:val="left"/>
      </w:pPr>
      <w:r>
        <w:rPr>
          <w:rFonts w:ascii="宋体" w:hAnsi="宋体" w:cs="宋体" w:eastAsia="宋体"/>
          <w:b w:val="true"/>
          <w:color w:val="000000"/>
          <w:sz w:val="24"/>
          <w:szCs w:val="24"/>
        </w:rPr>
        <w:t>1）打印速度：≥35ppm</w:t>
      </w:r>
    </w:p>
    <w:p>
      <w:pPr>
        <w:spacing w:line="240"/>
        <w:jc w:val="left"/>
      </w:pPr>
      <w:r>
        <w:rPr>
          <w:rFonts w:ascii="宋体" w:hAnsi="宋体" w:cs="宋体" w:eastAsia="宋体"/>
          <w:b w:val="true"/>
          <w:color w:val="000000"/>
          <w:sz w:val="24"/>
          <w:szCs w:val="24"/>
        </w:rPr>
        <w:t>2）支持纸张重量≥150g/㎡</w:t>
      </w:r>
    </w:p>
    <w:p>
      <w:pPr>
        <w:spacing w:line="240"/>
        <w:jc w:val="left"/>
      </w:pPr>
      <w:r>
        <w:rPr>
          <w:rFonts w:ascii="宋体" w:hAnsi="宋体" w:cs="宋体" w:eastAsia="宋体"/>
          <w:b w:val="true"/>
          <w:color w:val="ff0000"/>
          <w:sz w:val="24"/>
          <w:szCs w:val="24"/>
        </w:rPr>
        <w:t>3）最高分辨率：1200x1200</w:t>
      </w:r>
    </w:p>
    <w:p>
      <w:pPr>
        <w:spacing w:line="240"/>
        <w:jc w:val="left"/>
      </w:pPr>
      <w:r>
        <w:rPr>
          <w:rFonts w:ascii="宋体" w:hAnsi="宋体" w:cs="宋体" w:eastAsia="宋体"/>
          <w:b w:val="true"/>
          <w:color w:val="000000"/>
          <w:sz w:val="24"/>
          <w:szCs w:val="24"/>
        </w:rPr>
        <w:t>4）月打印负荷：≥10000</w:t>
      </w:r>
    </w:p>
    <w:p>
      <w:pPr>
        <w:spacing w:line="240"/>
        <w:jc w:val="left"/>
      </w:pPr>
      <w:r>
        <w:rPr>
          <w:rFonts w:ascii="宋体" w:hAnsi="宋体" w:cs="宋体" w:eastAsia="宋体"/>
          <w:b w:val="true"/>
          <w:color w:val="000000"/>
          <w:sz w:val="24"/>
          <w:szCs w:val="24"/>
        </w:rPr>
        <w:t>5）首页出纸时间：&lt;10s</w:t>
      </w:r>
    </w:p>
    <w:p>
      <w:pPr>
        <w:spacing w:line="240"/>
        <w:jc w:val="left"/>
      </w:pPr>
      <w:r>
        <w:rPr>
          <w:rFonts w:ascii="宋体" w:hAnsi="宋体" w:cs="宋体" w:eastAsia="宋体"/>
          <w:b w:val="true"/>
          <w:color w:val="000000"/>
          <w:sz w:val="24"/>
          <w:szCs w:val="24"/>
        </w:rPr>
        <w:t>6）供纸方式：标准纸盒：≥250页 多用途进纸器：≥50页</w:t>
      </w:r>
    </w:p>
    <w:p>
      <w:pPr>
        <w:spacing w:line="240"/>
        <w:jc w:val="left"/>
      </w:pPr>
      <w:r>
        <w:rPr>
          <w:rFonts w:ascii="宋体" w:hAnsi="宋体" w:cs="宋体" w:eastAsia="宋体"/>
          <w:b w:val="true"/>
          <w:color w:val="000000"/>
          <w:sz w:val="24"/>
          <w:szCs w:val="24"/>
        </w:rPr>
        <w:t>7）纸张容量：≥550页</w:t>
      </w:r>
    </w:p>
    <w:p>
      <w:pPr>
        <w:spacing w:line="240"/>
        <w:jc w:val="left"/>
      </w:pPr>
      <w:r>
        <w:rPr>
          <w:rFonts w:ascii="宋体" w:hAnsi="宋体" w:cs="宋体" w:eastAsia="宋体"/>
          <w:b w:val="true"/>
          <w:color w:val="000000"/>
          <w:sz w:val="24"/>
          <w:szCs w:val="24"/>
        </w:rPr>
        <w:t>8）打印介质：普通纸、普通厚纸、再生纸、明信片、标签纸、封面纸、信封</w:t>
      </w:r>
    </w:p>
    <w:p>
      <w:pPr>
        <w:spacing w:line="240"/>
        <w:jc w:val="left"/>
      </w:pPr>
      <w:r>
        <w:rPr>
          <w:rFonts w:ascii="宋体" w:hAnsi="宋体" w:cs="宋体" w:eastAsia="宋体"/>
          <w:b w:val="true"/>
          <w:color w:val="000000"/>
          <w:sz w:val="24"/>
          <w:szCs w:val="24"/>
        </w:rPr>
        <w:t>9）预热时间：&lt;20s</w:t>
      </w:r>
    </w:p>
    <w:p>
      <w:pPr>
        <w:spacing w:line="240"/>
        <w:jc w:val="left"/>
      </w:pPr>
      <w:r>
        <w:rPr>
          <w:rFonts w:ascii="宋体" w:hAnsi="宋体" w:cs="宋体" w:eastAsia="宋体"/>
          <w:b w:val="true"/>
          <w:color w:val="ff0000"/>
          <w:sz w:val="24"/>
          <w:szCs w:val="24"/>
        </w:rPr>
        <w:t>10）功能：激光黑白打印</w:t>
      </w:r>
    </w:p>
    <w:p>
      <w:pPr>
        <w:spacing w:line="240"/>
        <w:jc w:val="left"/>
      </w:pPr>
      <w:r>
        <w:rPr>
          <w:rFonts w:ascii="宋体" w:hAnsi="宋体" w:cs="宋体" w:eastAsia="宋体"/>
          <w:b w:val="true"/>
          <w:color w:val="000000"/>
          <w:sz w:val="24"/>
          <w:szCs w:val="24"/>
        </w:rPr>
        <w:t>11）双面功能：支持23×15.5cm幅面纸张自动双面打印，能双面打印四川省承包经营权证</w:t>
      </w:r>
    </w:p>
    <w:p>
      <w:pPr>
        <w:spacing w:line="240"/>
        <w:jc w:val="left"/>
      </w:pPr>
      <w:r>
        <w:rPr>
          <w:rFonts w:ascii="宋体" w:hAnsi="宋体" w:cs="宋体" w:eastAsia="宋体"/>
          <w:b w:val="true"/>
          <w:color w:val="ff0000"/>
          <w:sz w:val="24"/>
          <w:szCs w:val="24"/>
        </w:rPr>
        <w:t>12）打印机可以从以下几种中挑选，富士通的 DPK810P、富士通的 DPK5236H。其他打印机的要求是：与普通票据打印机稍微不同的是厚度要大，打印宽度是 A3 幅面。</w:t>
      </w:r>
    </w:p>
    <w:p>
      <w:pPr>
        <w:pStyle w:val="shimo heading 1"/>
        <w:spacing w:line="276"/>
        <w:jc w:val="left"/>
      </w:pPr>
    </w:p>
    <w:p>
      <w:pPr>
        <w:spacing w:line="276"/>
        <w:jc w:val="left"/>
      </w:pPr>
    </w:p>
    <w:p>
      <w:pPr>
        <w:pStyle w:val="shimo heading 1"/>
        <w:spacing w:line="276"/>
        <w:jc w:val="left"/>
      </w:pPr>
      <w:r>
        <w:rPr>
          <w:rFonts w:ascii="宋体" w:hAnsi="宋体" w:cs="宋体" w:eastAsia="宋体"/>
          <w:b w:val="true"/>
        </w:rPr>
        <w:t>七、相关法律条款</w:t>
      </w:r>
    </w:p>
    <w:p>
      <w:pPr>
        <w:spacing w:line="240"/>
        <w:jc w:val="left"/>
      </w:pPr>
      <w:r>
        <w:rPr>
          <w:rFonts w:ascii="宋体" w:hAnsi="宋体" w:cs="宋体" w:eastAsia="宋体"/>
          <w:b w:val="true"/>
          <w:color w:val="ff0000"/>
          <w:sz w:val="24"/>
          <w:szCs w:val="24"/>
        </w:rPr>
        <w:t>法律注解：</w:t>
      </w:r>
    </w:p>
    <w:p>
      <w:pPr>
        <w:spacing w:line="240"/>
        <w:ind w:left="480"/>
        <w:jc w:val="left"/>
      </w:pPr>
      <w:r>
        <w:rPr>
          <w:rFonts w:ascii="宋体" w:hAnsi="宋体" w:cs="宋体" w:eastAsia="宋体"/>
          <w:b w:val="true"/>
          <w:sz w:val="24"/>
          <w:szCs w:val="24"/>
        </w:rPr>
        <w:t>第十四条  </w:t>
      </w:r>
    </w:p>
    <w:p>
      <w:pPr>
        <w:spacing w:line="240"/>
        <w:ind w:left="480"/>
        <w:jc w:val="left"/>
      </w:pPr>
      <w:r>
        <w:rPr>
          <w:rFonts w:ascii="宋体" w:hAnsi="宋体" w:cs="宋体" w:eastAsia="宋体"/>
          <w:b w:val="true"/>
          <w:sz w:val="24"/>
          <w:szCs w:val="24"/>
        </w:rPr>
        <w:t xml:space="preserve">  承包期内，承包方采取转包、出租、入股方式流转土地承包经营权的，不须办理农村土地承包经营权证变更。</w:t>
      </w:r>
    </w:p>
    <w:p>
      <w:pPr>
        <w:spacing w:line="240"/>
        <w:ind w:left="480"/>
        <w:jc w:val="left"/>
      </w:pPr>
      <w:r>
        <w:rPr>
          <w:rFonts w:ascii="宋体" w:hAnsi="宋体" w:cs="宋体" w:eastAsia="宋体"/>
          <w:b w:val="true"/>
          <w:sz w:val="24"/>
          <w:szCs w:val="24"/>
        </w:rPr>
        <w:t xml:space="preserve">  采取转让、互换方式流转土地承包经营权的，当事人可以要求办理农村土地承包经营权证变更登记。</w:t>
      </w:r>
    </w:p>
    <w:p>
      <w:pPr>
        <w:spacing w:line="240"/>
        <w:ind w:left="480"/>
        <w:jc w:val="left"/>
      </w:pPr>
      <w:r>
        <w:rPr>
          <w:rFonts w:ascii="宋体" w:hAnsi="宋体" w:cs="宋体" w:eastAsia="宋体"/>
          <w:b w:val="true"/>
          <w:sz w:val="24"/>
          <w:szCs w:val="24"/>
        </w:rPr>
        <w:t xml:space="preserve">  因转让、互换以外的其他方式导致农村土地承包经营权分立、合并的，应当办理农村土地承包经营权证变更。</w:t>
      </w:r>
    </w:p>
    <w:p>
      <w:pPr>
        <w:spacing w:line="240"/>
        <w:ind w:left="480"/>
        <w:jc w:val="left"/>
      </w:pPr>
    </w:p>
    <w:p>
      <w:pPr>
        <w:spacing w:line="240"/>
        <w:ind w:left="480"/>
        <w:jc w:val="left"/>
      </w:pPr>
      <w:r>
        <w:rPr>
          <w:rFonts w:ascii="宋体" w:hAnsi="宋体" w:cs="宋体" w:eastAsia="宋体"/>
          <w:b w:val="true"/>
          <w:sz w:val="24"/>
          <w:szCs w:val="24"/>
        </w:rPr>
        <w:t>第十五条 </w:t>
      </w:r>
      <w:r>
        <w:rPr>
          <w:rFonts w:ascii="宋体" w:hAnsi="宋体" w:cs="宋体" w:eastAsia="宋体"/>
          <w:sz w:val="24"/>
          <w:szCs w:val="24"/>
        </w:rPr>
        <w:t> </w:t>
      </w:r>
    </w:p>
    <w:p>
      <w:pPr>
        <w:spacing w:line="240"/>
        <w:ind w:left="480"/>
        <w:jc w:val="left"/>
      </w:pPr>
      <w:r>
        <w:rPr>
          <w:rFonts w:ascii="宋体" w:hAnsi="宋体" w:cs="宋体" w:eastAsia="宋体"/>
          <w:b w:val="true"/>
          <w:sz w:val="24"/>
          <w:szCs w:val="24"/>
        </w:rPr>
        <w:t>办理农村土地承包经营权变更申请应提交以下材料：</w:t>
      </w:r>
    </w:p>
    <w:p>
      <w:pPr>
        <w:spacing w:line="240"/>
        <w:ind w:left="480"/>
        <w:jc w:val="left"/>
      </w:pPr>
      <w:r>
        <w:rPr>
          <w:rFonts w:ascii="宋体" w:hAnsi="宋体" w:cs="宋体" w:eastAsia="宋体"/>
          <w:b w:val="true"/>
          <w:sz w:val="24"/>
          <w:szCs w:val="24"/>
        </w:rPr>
        <w:t xml:space="preserve">  （一）变更的书面请求；</w:t>
      </w:r>
    </w:p>
    <w:p>
      <w:pPr>
        <w:spacing w:line="240"/>
        <w:ind w:left="480"/>
        <w:jc w:val="left"/>
      </w:pPr>
      <w:r>
        <w:rPr>
          <w:rFonts w:ascii="宋体" w:hAnsi="宋体" w:cs="宋体" w:eastAsia="宋体"/>
          <w:b w:val="true"/>
          <w:sz w:val="24"/>
          <w:szCs w:val="24"/>
        </w:rPr>
        <w:t xml:space="preserve">  （二）已变更的农村土地承包合同或其它证明材料；</w:t>
      </w:r>
    </w:p>
    <w:p>
      <w:pPr>
        <w:spacing w:line="240"/>
        <w:ind w:left="480"/>
        <w:jc w:val="left"/>
      </w:pPr>
      <w:r>
        <w:rPr>
          <w:rFonts w:ascii="宋体" w:hAnsi="宋体" w:cs="宋体" w:eastAsia="宋体"/>
          <w:b w:val="true"/>
          <w:sz w:val="24"/>
          <w:szCs w:val="24"/>
        </w:rPr>
        <w:t xml:space="preserve">  （三）农村土地承包经营权证原件。</w:t>
      </w:r>
    </w:p>
    <w:p>
      <w:pPr>
        <w:spacing w:line="240"/>
        <w:ind w:left="480"/>
        <w:jc w:val="left"/>
      </w:pPr>
    </w:p>
    <w:p>
      <w:pPr>
        <w:spacing w:line="240"/>
        <w:ind w:left="480"/>
        <w:jc w:val="left"/>
      </w:pPr>
      <w:r>
        <w:rPr>
          <w:rFonts w:ascii="宋体" w:hAnsi="宋体" w:cs="宋体" w:eastAsia="宋体"/>
          <w:b w:val="true"/>
          <w:sz w:val="24"/>
          <w:szCs w:val="24"/>
        </w:rPr>
        <w:t>第十六条  </w:t>
      </w:r>
    </w:p>
    <w:p>
      <w:pPr>
        <w:spacing w:line="240"/>
        <w:ind w:left="480"/>
        <w:jc w:val="left"/>
      </w:pPr>
      <w:r>
        <w:rPr>
          <w:rFonts w:ascii="宋体" w:hAnsi="宋体" w:cs="宋体" w:eastAsia="宋体"/>
          <w:b w:val="true"/>
          <w:sz w:val="24"/>
          <w:szCs w:val="24"/>
        </w:rPr>
        <w:t>乡（镇）人民政府农村经营管理部门受理变更申请后，应及时对申请材料进行审核。符合规定的，报请原发证机关办理变更手续，并在农村土地承包经营权证登记簿上记载。</w:t>
      </w:r>
    </w:p>
    <w:p>
      <w:pPr>
        <w:spacing w:line="240"/>
        <w:ind w:left="480"/>
        <w:jc w:val="left"/>
      </w:pPr>
    </w:p>
    <w:p>
      <w:pPr>
        <w:spacing w:line="240"/>
        <w:ind w:left="480"/>
        <w:jc w:val="left"/>
      </w:pPr>
      <w:r>
        <w:rPr>
          <w:rFonts w:ascii="宋体" w:hAnsi="宋体" w:cs="宋体" w:eastAsia="宋体"/>
          <w:b w:val="true"/>
          <w:sz w:val="24"/>
          <w:szCs w:val="24"/>
        </w:rPr>
        <w:t>第四条  </w:t>
      </w:r>
    </w:p>
    <w:p>
      <w:pPr>
        <w:spacing w:line="240"/>
        <w:ind w:left="480"/>
        <w:jc w:val="left"/>
      </w:pPr>
      <w:r>
        <w:rPr>
          <w:rFonts w:ascii="宋体" w:hAnsi="宋体" w:cs="宋体" w:eastAsia="宋体"/>
          <w:b w:val="true"/>
          <w:sz w:val="24"/>
          <w:szCs w:val="24"/>
        </w:rPr>
        <w:t>实行家庭承包经营的承包方，由县级以上地方人民政府颁发农村土地承包经营权证。</w:t>
      </w:r>
    </w:p>
    <w:p>
      <w:pPr>
        <w:spacing w:line="240"/>
        <w:ind w:left="480"/>
        <w:jc w:val="left"/>
      </w:pPr>
      <w:r>
        <w:rPr>
          <w:rFonts w:ascii="宋体" w:hAnsi="宋体" w:cs="宋体" w:eastAsia="宋体"/>
          <w:b w:val="true"/>
          <w:sz w:val="24"/>
          <w:szCs w:val="24"/>
        </w:rPr>
        <w:t xml:space="preserve">  实行其它方式承包经营的承包方，经依法登记，由县级以上地方人民政府颁发农村土地承包经营权证。</w:t>
      </w:r>
    </w:p>
    <w:p>
      <w:pPr>
        <w:spacing w:line="240"/>
        <w:ind w:left="480"/>
        <w:jc w:val="left"/>
      </w:pPr>
      <w:r>
        <w:rPr>
          <w:rFonts w:ascii="宋体" w:hAnsi="宋体" w:cs="宋体" w:eastAsia="宋体"/>
          <w:b w:val="true"/>
          <w:sz w:val="24"/>
          <w:szCs w:val="24"/>
        </w:rPr>
        <w:t xml:space="preserve">  县级以上地方人民政府农业行政主管部门负责农村土地承包经营权证的备案、登记、发放等具体工作。</w:t>
      </w:r>
    </w:p>
    <w:p>
      <w:pPr>
        <w:spacing w:line="240"/>
        <w:ind w:left="480"/>
        <w:jc w:val="left"/>
      </w:pPr>
    </w:p>
    <w:p>
      <w:pPr>
        <w:spacing w:line="240"/>
        <w:ind w:left="480"/>
        <w:jc w:val="left"/>
      </w:pPr>
      <w:r>
        <w:rPr>
          <w:rFonts w:ascii="宋体" w:hAnsi="宋体" w:cs="宋体" w:eastAsia="宋体"/>
          <w:b w:val="true"/>
          <w:sz w:val="24"/>
          <w:szCs w:val="24"/>
        </w:rPr>
        <w:t>第二十条  </w:t>
      </w:r>
    </w:p>
    <w:p>
      <w:pPr>
        <w:spacing w:line="240"/>
        <w:ind w:left="480"/>
        <w:jc w:val="left"/>
      </w:pPr>
      <w:r>
        <w:rPr>
          <w:rFonts w:ascii="宋体" w:hAnsi="宋体" w:cs="宋体" w:eastAsia="宋体"/>
          <w:b w:val="true"/>
          <w:sz w:val="24"/>
          <w:szCs w:val="24"/>
        </w:rPr>
        <w:t>承包期内，发生下列情形之一的，应依法收回农村土地承包经营权证：</w:t>
      </w:r>
    </w:p>
    <w:p>
      <w:pPr>
        <w:spacing w:line="240"/>
        <w:ind w:left="480"/>
        <w:jc w:val="left"/>
      </w:pPr>
      <w:r>
        <w:rPr>
          <w:rFonts w:ascii="宋体" w:hAnsi="宋体" w:cs="宋体" w:eastAsia="宋体"/>
          <w:b w:val="true"/>
          <w:sz w:val="24"/>
          <w:szCs w:val="24"/>
        </w:rPr>
        <w:t xml:space="preserve">  （一）承包期内，承包方全家迁入设区的市，转为非农业户口的。</w:t>
      </w:r>
    </w:p>
    <w:p>
      <w:pPr>
        <w:spacing w:line="240"/>
        <w:ind w:left="480"/>
        <w:jc w:val="left"/>
      </w:pPr>
      <w:r>
        <w:rPr>
          <w:rFonts w:ascii="宋体" w:hAnsi="宋体" w:cs="宋体" w:eastAsia="宋体"/>
          <w:b w:val="true"/>
          <w:sz w:val="24"/>
          <w:szCs w:val="24"/>
        </w:rPr>
        <w:t xml:space="preserve">  （二）承包期内，承包方提出书面申请，自愿放弃全部承包土地的。</w:t>
      </w:r>
    </w:p>
    <w:p>
      <w:pPr>
        <w:spacing w:line="240"/>
        <w:ind w:left="480"/>
        <w:jc w:val="left"/>
      </w:pPr>
      <w:r>
        <w:rPr>
          <w:rFonts w:ascii="宋体" w:hAnsi="宋体" w:cs="宋体" w:eastAsia="宋体"/>
          <w:b w:val="true"/>
          <w:sz w:val="24"/>
          <w:szCs w:val="24"/>
        </w:rPr>
        <w:t xml:space="preserve">  （三）承包土地被依法征用、占用，导致农村土地承包经营权全部丧失的。</w:t>
      </w:r>
    </w:p>
    <w:p>
      <w:pPr>
        <w:spacing w:line="240"/>
        <w:ind w:left="480"/>
        <w:jc w:val="left"/>
      </w:pPr>
      <w:r>
        <w:rPr>
          <w:rFonts w:ascii="宋体" w:hAnsi="宋体" w:cs="宋体" w:eastAsia="宋体"/>
          <w:b w:val="true"/>
          <w:sz w:val="24"/>
          <w:szCs w:val="24"/>
        </w:rPr>
        <w:t xml:space="preserve">  （四）其他收回土地承包经营权证的情形。</w:t>
      </w:r>
    </w:p>
    <w:p>
      <w:pPr>
        <w:spacing w:line="240"/>
        <w:ind w:left="480"/>
        <w:jc w:val="left"/>
      </w:pPr>
    </w:p>
    <w:p>
      <w:pPr>
        <w:spacing w:line="240"/>
        <w:ind w:left="480"/>
        <w:jc w:val="left"/>
      </w:pPr>
      <w:r>
        <w:rPr>
          <w:rFonts w:ascii="宋体" w:hAnsi="宋体" w:cs="宋体" w:eastAsia="宋体"/>
          <w:b w:val="true"/>
          <w:sz w:val="24"/>
          <w:szCs w:val="24"/>
        </w:rPr>
        <w:t>第十七条  </w:t>
      </w:r>
    </w:p>
    <w:p>
      <w:pPr>
        <w:spacing w:line="240"/>
        <w:ind w:left="480"/>
        <w:jc w:val="left"/>
      </w:pPr>
      <w:r>
        <w:rPr>
          <w:rFonts w:ascii="宋体" w:hAnsi="宋体" w:cs="宋体" w:eastAsia="宋体"/>
          <w:b w:val="true"/>
          <w:sz w:val="24"/>
          <w:szCs w:val="24"/>
        </w:rPr>
        <w:t>农村土地承包经营权证严重污损、毁坏、遗失的，承包方应向乡（镇）人民政府农村经营管理部门申请换发、补发。</w:t>
      </w:r>
    </w:p>
    <w:p>
      <w:pPr>
        <w:spacing w:line="276"/>
        <w:jc w:val="left"/>
      </w:pPr>
      <w:r>
        <w:rPr>
          <w:rFonts w:ascii="宋体" w:hAnsi="宋体" w:cs="宋体" w:eastAsia="宋体"/>
          <w:b w:val="true"/>
          <w:sz w:val="24"/>
          <w:szCs w:val="24"/>
        </w:rPr>
        <w:t>经乡（镇）人民政府农村经营管理部门审核后，报请原发证机关办理换发、补发手续。</w:t>
      </w:r>
    </w:p>
    <w:p>
      <w:pPr>
        <w:spacing w:line="276"/>
        <w:jc w:val="left"/>
      </w:pPr>
    </w:p>
    <w:p>
      <w:pPr>
        <w:spacing w:line="276"/>
        <w:jc w:val="left"/>
      </w:pPr>
    </w:p>
    <w:p>
      <w:pPr>
        <w:pStyle w:val="shimo heading 1"/>
        <w:spacing w:line="276"/>
        <w:jc w:val="left"/>
      </w:pPr>
      <w:r>
        <w:rPr>
          <w:rFonts w:ascii="宋体" w:hAnsi="宋体" w:cs="宋体" w:eastAsia="宋体"/>
          <w:b w:val="true"/>
        </w:rPr>
        <w:t>八、未来需求（本期不涉及）</w:t>
      </w:r>
    </w:p>
    <w:p>
      <w:pPr>
        <w:pStyle w:val="shimo heading 2"/>
        <w:spacing w:line="276"/>
        <w:jc w:val="left"/>
      </w:pPr>
      <w:r>
        <w:rPr>
          <w:rFonts w:ascii="宋体" w:hAnsi="宋体" w:cs="宋体" w:eastAsia="宋体"/>
          <w:b w:val="true"/>
        </w:rPr>
        <w:t xml:space="preserve">8.4、流转交易 </w:t>
      </w:r>
    </w:p>
    <w:p>
      <w:pPr>
        <w:spacing w:line="360"/>
        <w:jc w:val="left"/>
      </w:pPr>
      <w:r>
        <w:rPr>
          <w:rFonts w:ascii="宋体" w:hAnsi="宋体" w:cs="宋体" w:eastAsia="宋体"/>
          <w:sz w:val="24"/>
          <w:szCs w:val="24"/>
        </w:rPr>
        <w:t xml:space="preserve">	在全区范围内建立承包经营权流转交易门户，实现农村土地承包经营权交易政策法规发布功能、农村承包经营权政务信息发布功能、交易信息收集发布管理功能、交易撮合功能、交易纠纷调解、仲裁功能、交易成功手续办理功能、交易结果数据备案及证卡变更维护管理功能。</w:t>
      </w:r>
    </w:p>
    <w:p>
      <w:pPr>
        <w:pStyle w:val="shimo heading 2"/>
        <w:spacing w:line="276"/>
        <w:jc w:val="left"/>
      </w:pPr>
      <w:r>
        <w:rPr>
          <w:rFonts w:ascii="宋体" w:hAnsi="宋体" w:cs="宋体" w:eastAsia="宋体"/>
          <w:b w:val="true"/>
        </w:rPr>
        <w:t xml:space="preserve">8.5、纠纷仲裁 </w:t>
      </w:r>
    </w:p>
    <w:p>
      <w:pPr>
        <w:spacing w:line="360"/>
        <w:jc w:val="left"/>
      </w:pPr>
      <w:r>
        <w:rPr>
          <w:rFonts w:ascii="宋体" w:hAnsi="宋体" w:cs="宋体" w:eastAsia="宋体"/>
          <w:sz w:val="22"/>
        </w:rPr>
        <w:t xml:space="preserve">	</w:t>
      </w:r>
      <w:r>
        <w:rPr>
          <w:rFonts w:ascii="宋体" w:hAnsi="宋体" w:cs="宋体" w:eastAsia="宋体"/>
          <w:sz w:val="24"/>
          <w:szCs w:val="24"/>
        </w:rPr>
        <w:t>具有农村土地承包经营纠纷仲裁管理功能，实现对农村土地承包纠纷信访工作登记及事件处理过程管理。区级农经管理部门对辖区内下属部门提交的农村土地承包纠纷仲裁申请材料进行审核登记管理。包括申请材料的资格性审查，通过审查对符合条件的仲裁案例，形成仲裁立案审批表，分别向各方下达受理通知书和应诉通知书，经过沟通组织交换证据程序，下达交换证据通知书、开庭通知书、送达回执、合议庭会议纪要，调解书，裁决书和纠纷调解登记，设定办理时限，具有超时处理提醒功能，对整个仲裁过程的文档进行原始备份和输出。要求能通过工作流技术来驱动纠纷仲裁整个业务流程，保证纠纷仲裁的公平性和时效性。</w:t>
      </w:r>
    </w:p>
    <w:p>
      <w:pPr>
        <w:pStyle w:val="shimo heading 2"/>
        <w:spacing w:line="276"/>
        <w:jc w:val="left"/>
      </w:pPr>
      <w:r>
        <w:rPr>
          <w:rFonts w:ascii="宋体" w:hAnsi="宋体" w:cs="宋体" w:eastAsia="宋体"/>
          <w:b w:val="true"/>
        </w:rPr>
        <w:t>8.6、查询统计</w:t>
      </w:r>
    </w:p>
    <w:p>
      <w:pPr>
        <w:spacing w:line="360"/>
        <w:jc w:val="left"/>
      </w:pPr>
      <w:r>
        <w:rPr>
          <w:rFonts w:ascii="宋体" w:hAnsi="宋体" w:cs="宋体" w:eastAsia="宋体"/>
          <w:sz w:val="22"/>
        </w:rPr>
        <w:t xml:space="preserve">	</w:t>
      </w:r>
      <w:r>
        <w:rPr>
          <w:rFonts w:ascii="宋体" w:hAnsi="宋体" w:cs="宋体" w:eastAsia="宋体"/>
          <w:sz w:val="24"/>
          <w:szCs w:val="24"/>
        </w:rPr>
        <w:t>针对区、乡镇农经主管部门的工作需要和权限设计查询与统计功能。为不同部门实现本辖区内农村承包土地调查数据和农村土地承包经营权管理业务情况的查询、汇总和统计分析。按不同查询条件实现辖区内农村承包土地调查数据和农村土地承包经营权管理状况的查询和汇总，生成查询报表。为保证功能的可扩展性，软件中需要提供自定义数据查询分析器，保证不同的查询业务需求得到满足，查询功能应该数据自定义、可以预置、支持模糊查询、查询和统计数据可以导入导出。</w:t>
      </w:r>
    </w:p>
    <w:p>
      <w:pPr>
        <w:pStyle w:val="shimo heading 2"/>
        <w:spacing w:line="276"/>
        <w:jc w:val="left"/>
      </w:pPr>
      <w:r>
        <w:rPr>
          <w:rFonts w:ascii="宋体" w:hAnsi="宋体" w:cs="宋体" w:eastAsia="宋体"/>
          <w:b w:val="true"/>
        </w:rPr>
        <w:t>8.7、数据存档</w:t>
      </w:r>
    </w:p>
    <w:p>
      <w:pPr>
        <w:spacing w:line="276"/>
        <w:jc w:val="left"/>
      </w:pPr>
      <w:r>
        <w:rPr>
          <w:rFonts w:ascii="宋体" w:hAnsi="宋体" w:cs="宋体" w:eastAsia="宋体"/>
          <w:sz w:val="22"/>
        </w:rPr>
        <w:t xml:space="preserve">	</w:t>
      </w:r>
      <w:r>
        <w:rPr>
          <w:rFonts w:ascii="宋体" w:hAnsi="宋体" w:cs="宋体" w:eastAsia="宋体"/>
          <w:sz w:val="24"/>
          <w:szCs w:val="24"/>
        </w:rPr>
        <w:t>通过对数据库的管理等实现变更信息的历史回溯，对已有资料实现电子化存档管理。通过数据库版本管理等技术实现变更信息的历史回溯和变更前后的信息比照等功能，对农经管理历史资料（土地台账、登记簿、承包合同等）进行信息化资料归档。通过标准化的档案管理，可以保存图片、声像、电子文件等，并建立全宗索引，分类立卷，提供丰富的案卷检索服务。提供归档数据借阅功能。</w:t>
      </w:r>
    </w:p>
    <w:p>
      <w:pPr>
        <w:spacing w:line="360"/>
        <w:jc w:val="left"/>
      </w:pPr>
    </w:p>
    <w:p>
      <w:pPr>
        <w:jc w:val="left"/>
      </w:pPr>
    </w:p>
    <w:sectPr>
      <w:pgSz w:orient="portrait" w:w="11900" w:h="16840"/>
      <w:pgMar w:bottom="1440" w:left="1800" w:right="1800" w:top="1440" w:footer="992" w:header="851"/>
      <w:cols w:space="425"/>
      <w:docGrid w:type="lines" w:linePitch="312"/>
    </w:sectPr>
  </w:body>
</w:document>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https://gitmind.cn/app/flowchart/a624ede4c394abd9ae4d5fcd0feb4638" TargetMode="External" Type="http://schemas.openxmlformats.org/officeDocument/2006/relationships/hyperlink"/><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media/image1.png" Type="http://schemas.openxmlformats.org/officeDocument/2006/relationships/image"/><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5" Target="https://gitmind.cn/app/flowchart/a029166c2f5646445aeece63def77126" TargetMode="External" Type="http://schemas.openxmlformats.org/officeDocument/2006/relationships/hyperlink"/><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Shimo.im</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2022-01-20T09:46:56Z</dcterms:created>
  <dc:creator> </dc:creator>
</cp:coreProperties>
</file>